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Times New Roman" w:hAnsi="Times New Roman" w:eastAsia="楷体"/>
          <w:lang w:eastAsia="zh-CN"/>
        </w:rPr>
      </w:pPr>
      <w:bookmarkStart w:id="0" w:name="用户web端"/>
    </w:p>
    <w:p>
      <w:pPr>
        <w:rPr>
          <w:rFonts w:ascii="Times New Roman" w:hAnsi="Times New Roman" w:eastAsia="楷体"/>
          <w:lang w:eastAsia="zh-CN"/>
        </w:rPr>
      </w:pPr>
    </w:p>
    <w:p>
      <w:pPr>
        <w:rPr>
          <w:rFonts w:ascii="Times New Roman" w:hAnsi="Times New Roman" w:eastAsia="楷体"/>
          <w:lang w:eastAsia="zh-CN"/>
        </w:rPr>
      </w:pPr>
    </w:p>
    <w:p>
      <w:pPr>
        <w:rPr>
          <w:rFonts w:ascii="Times New Roman" w:hAnsi="Times New Roman" w:eastAsia="楷体"/>
          <w:lang w:eastAsia="zh-CN"/>
        </w:rPr>
      </w:pPr>
      <w:r>
        <w:rPr>
          <w:rFonts w:ascii="Times New Roman" w:hAnsi="Times New Roman" w:eastAsia="楷体"/>
        </w:rPr>
        <mc:AlternateContent>
          <mc:Choice Requires="wps">
            <w:drawing>
              <wp:anchor distT="0" distB="0" distL="114300" distR="114300" simplePos="0" relativeHeight="251659264" behindDoc="0" locked="0" layoutInCell="1" allowOverlap="1">
                <wp:simplePos x="0" y="0"/>
                <wp:positionH relativeFrom="column">
                  <wp:posOffset>-634365</wp:posOffset>
                </wp:positionH>
                <wp:positionV relativeFrom="paragraph">
                  <wp:posOffset>9103360</wp:posOffset>
                </wp:positionV>
                <wp:extent cx="2428240" cy="480695"/>
                <wp:effectExtent l="0" t="0" r="0" b="0"/>
                <wp:wrapNone/>
                <wp:docPr id="10" name="文本框 13"/>
                <wp:cNvGraphicFramePr/>
                <a:graphic xmlns:a="http://schemas.openxmlformats.org/drawingml/2006/main">
                  <a:graphicData uri="http://schemas.microsoft.com/office/word/2010/wordprocessingShape">
                    <wps:wsp>
                      <wps:cNvSpPr txBox="1"/>
                      <wps:spPr>
                        <a:xfrm>
                          <a:off x="576580" y="9822815"/>
                          <a:ext cx="2428240" cy="480695"/>
                        </a:xfrm>
                        <a:prstGeom prst="rect">
                          <a:avLst/>
                        </a:prstGeom>
                        <a:noFill/>
                        <a:ln>
                          <a:noFill/>
                        </a:ln>
                      </wps:spPr>
                      <wps:txbx>
                        <w:txbxContent>
                          <w:p>
                            <w:pPr>
                              <w:rPr>
                                <w:rFonts w:ascii="Arial" w:hAnsi="Arial" w:eastAsia="幼圆" w:cs="Arial"/>
                                <w:b/>
                                <w:bCs/>
                                <w:color w:val="FFFFFF" w:themeColor="background1"/>
                                <w:sz w:val="28"/>
                                <w:szCs w:val="28"/>
                                <w14:textFill>
                                  <w14:solidFill>
                                    <w14:schemeClr w14:val="bg1"/>
                                  </w14:solidFill>
                                </w14:textFill>
                              </w:rPr>
                            </w:pPr>
                            <w:r>
                              <w:rPr>
                                <w:rFonts w:hint="eastAsia" w:ascii="Arial" w:hAnsi="Arial" w:eastAsia="幼圆" w:cs="Arial"/>
                                <w:color w:val="FFFFFF" w:themeColor="background1"/>
                                <w:sz w:val="28"/>
                                <w:szCs w:val="28"/>
                                <w14:textFill>
                                  <w14:solidFill>
                                    <w14:schemeClr w14:val="bg1"/>
                                  </w14:solidFill>
                                </w14:textFill>
                              </w:rPr>
                              <w:t xml:space="preserve">YOUR </w:t>
                            </w:r>
                            <w:r>
                              <w:rPr>
                                <w:rFonts w:hint="eastAsia" w:ascii="Arial" w:hAnsi="Arial" w:eastAsia="幼圆" w:cs="Arial"/>
                                <w:b/>
                                <w:bCs/>
                                <w:color w:val="FFFFFF" w:themeColor="background1"/>
                                <w:sz w:val="28"/>
                                <w:szCs w:val="28"/>
                                <w14:textFill>
                                  <w14:solidFill>
                                    <w14:schemeClr w14:val="bg1"/>
                                  </w14:solidFill>
                                </w14:textFill>
                              </w:rPr>
                              <w:t>COMPANY NAME</w:t>
                            </w:r>
                          </w:p>
                          <w:p>
                            <w:pPr>
                              <w:rPr>
                                <w:color w:val="FFFFFF" w:themeColor="background1"/>
                                <w:lang w:eastAsia="zh-CN"/>
                                <w14:textFill>
                                  <w14:solidFill>
                                    <w14:schemeClr w14:val="bg1"/>
                                  </w14:solidFill>
                                </w14:textFill>
                              </w:rPr>
                            </w:pPr>
                          </w:p>
                        </w:txbxContent>
                      </wps:txbx>
                      <wps:bodyPr vert="horz" wrap="square" anchor="t">
                        <a:noAutofit/>
                      </wps:bodyPr>
                    </wps:wsp>
                  </a:graphicData>
                </a:graphic>
              </wp:anchor>
            </w:drawing>
          </mc:Choice>
          <mc:Fallback>
            <w:pict>
              <v:shape id="文本框 13" o:spid="_x0000_s1026" o:spt="202" type="#_x0000_t202" style="position:absolute;left:0pt;margin-left:-49.95pt;margin-top:716.8pt;height:37.85pt;width:191.2pt;z-index:251659264;mso-width-relative:page;mso-height-relative:page;" filled="f" stroked="f" coordsize="21600,21600" o:gfxdata="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Cj38O+2gAAAA0BAAAPAAAAAAAA&#10;AAEAIAAAACIAAABkcnMvZG93bnJldi54bWxQSwECFAAUAAAACACHTuJAmBnSHdcBAACOAwAADgAA&#10;AAAAAAABACAAAAApAQAAZHJzL2Uyb0RvYy54bWxQSwUGAAAAAAYABgBZAQAAcgUAAAAA&#10;">
                <v:fill on="f" focussize="0,0"/>
                <v:stroke on="f"/>
                <v:imagedata o:title=""/>
                <o:lock v:ext="edit" aspectratio="f"/>
                <v:textbox>
                  <w:txbxContent>
                    <w:p>
                      <w:pPr>
                        <w:rPr>
                          <w:rFonts w:ascii="Arial" w:hAnsi="Arial" w:eastAsia="幼圆" w:cs="Arial"/>
                          <w:b/>
                          <w:bCs/>
                          <w:color w:val="FFFFFF" w:themeColor="background1"/>
                          <w:sz w:val="28"/>
                          <w:szCs w:val="28"/>
                          <w14:textFill>
                            <w14:solidFill>
                              <w14:schemeClr w14:val="bg1"/>
                            </w14:solidFill>
                          </w14:textFill>
                        </w:rPr>
                      </w:pPr>
                      <w:r>
                        <w:rPr>
                          <w:rFonts w:hint="eastAsia" w:ascii="Arial" w:hAnsi="Arial" w:eastAsia="幼圆" w:cs="Arial"/>
                          <w:color w:val="FFFFFF" w:themeColor="background1"/>
                          <w:sz w:val="28"/>
                          <w:szCs w:val="28"/>
                          <w14:textFill>
                            <w14:solidFill>
                              <w14:schemeClr w14:val="bg1"/>
                            </w14:solidFill>
                          </w14:textFill>
                        </w:rPr>
                        <w:t xml:space="preserve">YOUR </w:t>
                      </w:r>
                      <w:r>
                        <w:rPr>
                          <w:rFonts w:hint="eastAsia" w:ascii="Arial" w:hAnsi="Arial" w:eastAsia="幼圆" w:cs="Arial"/>
                          <w:b/>
                          <w:bCs/>
                          <w:color w:val="FFFFFF" w:themeColor="background1"/>
                          <w:sz w:val="28"/>
                          <w:szCs w:val="28"/>
                          <w14:textFill>
                            <w14:solidFill>
                              <w14:schemeClr w14:val="bg1"/>
                            </w14:solidFill>
                          </w14:textFill>
                        </w:rPr>
                        <w:t>COMPANY NAME</w:t>
                      </w:r>
                    </w:p>
                    <w:p>
                      <w:pPr>
                        <w:rPr>
                          <w:color w:val="FFFFFF" w:themeColor="background1"/>
                          <w:lang w:eastAsia="zh-CN"/>
                          <w14:textFill>
                            <w14:solidFill>
                              <w14:schemeClr w14:val="bg1"/>
                            </w14:solidFill>
                          </w14:textFill>
                        </w:rPr>
                      </w:pPr>
                    </w:p>
                  </w:txbxContent>
                </v:textbox>
              </v:shape>
            </w:pict>
          </mc:Fallback>
        </mc:AlternateContent>
      </w:r>
    </w:p>
    <w:p>
      <w:pPr>
        <w:jc w:val="center"/>
        <w:rPr>
          <w:rFonts w:ascii="黑体" w:hAnsi="宋体" w:eastAsia="黑体"/>
          <w:b/>
          <w:sz w:val="52"/>
          <w:szCs w:val="52"/>
        </w:rPr>
      </w:pPr>
      <w:r>
        <w:rPr>
          <w:rFonts w:eastAsia="黑体"/>
          <w:b/>
          <w:sz w:val="52"/>
          <w:szCs w:val="52"/>
        </w:rPr>
        <w:t>202</w:t>
      </w:r>
      <w:r>
        <w:rPr>
          <w:rFonts w:hint="eastAsia" w:eastAsia="黑体"/>
          <w:b/>
          <w:sz w:val="52"/>
          <w:szCs w:val="52"/>
        </w:rPr>
        <w:t>4</w:t>
      </w:r>
      <w:r>
        <w:rPr>
          <w:rFonts w:hint="eastAsia" w:ascii="黑体" w:hAnsi="宋体" w:eastAsia="黑体"/>
          <w:b/>
          <w:sz w:val="52"/>
          <w:szCs w:val="52"/>
        </w:rPr>
        <w:t>年全国大学生信息安全竞赛</w:t>
      </w:r>
    </w:p>
    <w:p>
      <w:pPr>
        <w:jc w:val="center"/>
        <w:rPr>
          <w:rFonts w:hint="default" w:ascii="黑体" w:hAnsi="宋体" w:eastAsia="黑体"/>
          <w:b/>
          <w:sz w:val="52"/>
          <w:szCs w:val="52"/>
          <w:lang w:val="en-US" w:eastAsia="zh-CN"/>
        </w:rPr>
      </w:pPr>
      <w:r>
        <w:rPr>
          <w:rFonts w:hint="eastAsia" w:ascii="黑体" w:hAnsi="宋体" w:eastAsia="黑体"/>
          <w:b/>
          <w:sz w:val="52"/>
          <w:szCs w:val="52"/>
          <w:lang w:val="en-US" w:eastAsia="zh-CN"/>
        </w:rPr>
        <w:t>用户使用说明手册</w:t>
      </w:r>
    </w:p>
    <w:p>
      <w:pPr>
        <w:spacing w:line="360" w:lineRule="auto"/>
        <w:rPr>
          <w:rFonts w:ascii="宋体" w:hAnsi="宋体"/>
          <w:sz w:val="24"/>
        </w:rPr>
      </w:pPr>
    </w:p>
    <w:p>
      <w:pPr>
        <w:spacing w:line="360" w:lineRule="auto"/>
        <w:rPr>
          <w:rFonts w:ascii="宋体" w:hAnsi="宋体"/>
          <w:sz w:val="24"/>
        </w:rPr>
      </w:pPr>
    </w:p>
    <w:p>
      <w:pPr>
        <w:spacing w:line="360" w:lineRule="auto"/>
        <w:rPr>
          <w:rFonts w:ascii="宋体" w:hAnsi="宋体"/>
          <w:sz w:val="24"/>
        </w:rPr>
      </w:pPr>
    </w:p>
    <w:p>
      <w:pPr>
        <w:spacing w:line="360" w:lineRule="auto"/>
        <w:rPr>
          <w:rFonts w:ascii="宋体" w:hAnsi="宋体"/>
          <w:sz w:val="24"/>
        </w:rPr>
      </w:pPr>
    </w:p>
    <w:p>
      <w:pPr>
        <w:spacing w:line="360" w:lineRule="auto"/>
        <w:rPr>
          <w:rFonts w:ascii="宋体" w:hAnsi="宋体"/>
          <w:sz w:val="24"/>
        </w:rPr>
      </w:pPr>
    </w:p>
    <w:p>
      <w:pPr>
        <w:spacing w:line="360" w:lineRule="auto"/>
        <w:rPr>
          <w:rFonts w:ascii="宋体" w:hAnsi="宋体"/>
          <w:sz w:val="24"/>
        </w:rPr>
      </w:pPr>
    </w:p>
    <w:p>
      <w:pPr>
        <w:spacing w:line="360" w:lineRule="auto"/>
        <w:rPr>
          <w:rFonts w:ascii="宋体" w:hAnsi="宋体"/>
          <w:sz w:val="24"/>
        </w:rPr>
      </w:pPr>
    </w:p>
    <w:p>
      <w:pPr>
        <w:spacing w:line="360" w:lineRule="auto"/>
        <w:rPr>
          <w:rFonts w:hint="default" w:ascii="宋体" w:hAnsi="宋体" w:eastAsia="宋体" w:cs="宋体"/>
          <w:sz w:val="32"/>
          <w:szCs w:val="32"/>
          <w:u w:val="single"/>
          <w:lang w:val="en-US" w:eastAsia="zh-CN"/>
        </w:rPr>
      </w:pPr>
      <w:r>
        <w:rPr>
          <w:rFonts w:hint="eastAsia" w:ascii="黑体" w:hAnsi="宋体" w:eastAsia="黑体"/>
          <w:b/>
          <w:sz w:val="32"/>
          <w:szCs w:val="32"/>
        </w:rPr>
        <w:t>作品名称：</w:t>
      </w:r>
      <w:r>
        <w:rPr>
          <w:rFonts w:hint="eastAsia" w:ascii="黑体" w:hAnsi="宋体" w:eastAsia="黑体"/>
          <w:b/>
          <w:sz w:val="32"/>
          <w:szCs w:val="32"/>
          <w:u w:val="single"/>
          <w:lang w:val="en-US" w:eastAsia="zh-CN"/>
        </w:rPr>
        <w:t xml:space="preserve">        </w:t>
      </w:r>
      <w:r>
        <w:rPr>
          <w:rFonts w:hint="eastAsia" w:ascii="黑体" w:hAnsi="宋体" w:eastAsia="黑体"/>
          <w:b w:val="0"/>
          <w:bCs/>
          <w:sz w:val="32"/>
          <w:szCs w:val="32"/>
          <w:u w:val="single"/>
          <w:lang w:val="en-US" w:eastAsia="zh-CN"/>
        </w:rPr>
        <w:t xml:space="preserve">  Fed Privacy Shield  </w:t>
      </w:r>
      <w:r>
        <w:rPr>
          <w:rFonts w:hint="eastAsia" w:ascii="宋体" w:hAnsi="宋体" w:cs="宋体"/>
          <w:sz w:val="32"/>
          <w:szCs w:val="32"/>
          <w:u w:val="single"/>
          <w:lang w:val="en-US" w:eastAsia="zh-CN"/>
        </w:rPr>
        <w:t xml:space="preserve">             </w:t>
      </w:r>
    </w:p>
    <w:p>
      <w:pPr>
        <w:spacing w:line="360" w:lineRule="auto"/>
        <w:rPr>
          <w:rFonts w:ascii="黑体" w:hAnsi="宋体" w:eastAsia="黑体"/>
          <w:b/>
          <w:sz w:val="32"/>
          <w:szCs w:val="32"/>
        </w:rPr>
      </w:pPr>
      <w:r>
        <w:rPr>
          <w:rFonts w:hint="eastAsia" w:ascii="黑体" w:hAnsi="宋体" w:eastAsia="黑体"/>
          <w:b/>
          <w:sz w:val="32"/>
          <w:szCs w:val="32"/>
        </w:rPr>
        <w:t>电子邮箱：</w:t>
      </w:r>
      <w:r>
        <w:rPr>
          <w:rFonts w:hint="eastAsia" w:ascii="黑体" w:hAnsi="宋体" w:eastAsia="黑体"/>
          <w:b/>
          <w:sz w:val="32"/>
          <w:szCs w:val="32"/>
          <w:u w:val="single"/>
        </w:rPr>
        <w:t xml:space="preserve"> </w:t>
      </w:r>
      <w:r>
        <w:rPr>
          <w:rFonts w:hint="eastAsia" w:ascii="黑体" w:hAnsi="宋体" w:eastAsia="黑体"/>
          <w:b/>
          <w:sz w:val="32"/>
          <w:szCs w:val="32"/>
          <w:u w:val="single"/>
          <w:lang w:val="en-US" w:eastAsia="zh-CN"/>
        </w:rPr>
        <w:t xml:space="preserve">      </w:t>
      </w:r>
      <w:r>
        <w:rPr>
          <w:rFonts w:hint="eastAsia" w:ascii="黑体" w:hAnsi="宋体" w:eastAsia="黑体"/>
          <w:b/>
          <w:sz w:val="32"/>
          <w:szCs w:val="32"/>
          <w:highlight w:val="none"/>
          <w:u w:val="single"/>
          <w:lang w:val="en-US" w:eastAsia="zh-CN"/>
        </w:rPr>
        <w:t xml:space="preserve">  </w:t>
      </w:r>
      <w:r>
        <w:rPr>
          <w:rFonts w:hint="eastAsia" w:ascii="黑体" w:hAnsi="宋体" w:eastAsia="黑体"/>
          <w:b/>
          <w:sz w:val="32"/>
          <w:szCs w:val="32"/>
          <w:highlight w:val="none"/>
          <w:u w:val="single"/>
        </w:rPr>
        <w:t xml:space="preserve"> </w:t>
      </w:r>
      <w:r>
        <w:rPr>
          <w:rFonts w:hint="eastAsia" w:ascii="黑体" w:hAnsi="宋体" w:eastAsia="黑体"/>
          <w:b w:val="0"/>
          <w:bCs/>
          <w:sz w:val="32"/>
          <w:szCs w:val="32"/>
          <w:u w:val="single"/>
          <w:lang w:val="en-US" w:eastAsia="zh-CN"/>
        </w:rPr>
        <w:t>2948953101</w:t>
      </w:r>
      <w:r>
        <w:rPr>
          <w:rFonts w:hint="eastAsia" w:ascii="黑体" w:hAnsi="宋体" w:eastAsia="黑体"/>
          <w:b w:val="0"/>
          <w:bCs/>
          <w:sz w:val="32"/>
          <w:szCs w:val="32"/>
          <w:highlight w:val="none"/>
          <w:u w:val="single"/>
          <w:lang w:val="en-US" w:eastAsia="zh-CN"/>
        </w:rPr>
        <w:t>@qq.com</w:t>
      </w:r>
      <w:r>
        <w:rPr>
          <w:rFonts w:hint="eastAsia" w:ascii="黑体" w:hAnsi="宋体" w:eastAsia="黑体"/>
          <w:b/>
          <w:sz w:val="32"/>
          <w:szCs w:val="32"/>
          <w:highlight w:val="none"/>
          <w:u w:val="single"/>
        </w:rPr>
        <w:t xml:space="preserve"> </w:t>
      </w:r>
      <w:r>
        <w:rPr>
          <w:rFonts w:hint="eastAsia" w:ascii="黑体" w:hAnsi="宋体" w:eastAsia="黑体"/>
          <w:b/>
          <w:sz w:val="32"/>
          <w:szCs w:val="32"/>
          <w:u w:val="single"/>
        </w:rPr>
        <w:t xml:space="preserve">            </w:t>
      </w:r>
      <w:r>
        <w:rPr>
          <w:rFonts w:hint="eastAsia" w:ascii="黑体" w:hAnsi="宋体" w:eastAsia="黑体"/>
          <w:b/>
          <w:sz w:val="32"/>
          <w:szCs w:val="32"/>
          <w:u w:val="single"/>
          <w:lang w:val="en-US" w:eastAsia="zh-CN"/>
        </w:rPr>
        <w:t xml:space="preserve">   </w:t>
      </w:r>
      <w:r>
        <w:rPr>
          <w:rFonts w:hint="eastAsia" w:ascii="黑体" w:hAnsi="宋体" w:eastAsia="黑体"/>
          <w:b/>
          <w:sz w:val="32"/>
          <w:szCs w:val="32"/>
          <w:u w:val="none"/>
        </w:rPr>
        <w:t xml:space="preserve">    </w:t>
      </w:r>
      <w:r>
        <w:rPr>
          <w:rFonts w:hint="eastAsia" w:ascii="黑体" w:hAnsi="宋体" w:eastAsia="黑体"/>
          <w:b/>
          <w:sz w:val="32"/>
          <w:szCs w:val="32"/>
          <w:u w:val="single"/>
        </w:rPr>
        <w:t xml:space="preserve">                     </w:t>
      </w:r>
    </w:p>
    <w:p>
      <w:pPr>
        <w:spacing w:line="360" w:lineRule="auto"/>
        <w:rPr>
          <w:rFonts w:ascii="宋体" w:hAnsi="宋体"/>
          <w:b/>
          <w:sz w:val="24"/>
        </w:rPr>
      </w:pPr>
      <w:r>
        <w:rPr>
          <w:rFonts w:hint="eastAsia" w:ascii="黑体" w:hAnsi="宋体" w:eastAsia="黑体"/>
          <w:b/>
          <w:sz w:val="32"/>
          <w:szCs w:val="32"/>
        </w:rPr>
        <w:t>提交日期：</w:t>
      </w:r>
      <w:r>
        <w:rPr>
          <w:rFonts w:hint="eastAsia" w:ascii="黑体" w:hAnsi="宋体" w:eastAsia="黑体"/>
          <w:b/>
          <w:sz w:val="32"/>
          <w:szCs w:val="32"/>
          <w:u w:val="single"/>
        </w:rPr>
        <w:t xml:space="preserve">   </w:t>
      </w:r>
      <w:r>
        <w:rPr>
          <w:rFonts w:hint="eastAsia" w:ascii="黑体" w:hAnsi="宋体" w:eastAsia="黑体"/>
          <w:b/>
          <w:sz w:val="32"/>
          <w:szCs w:val="32"/>
          <w:u w:val="single"/>
          <w:lang w:val="en-US" w:eastAsia="zh-CN"/>
        </w:rPr>
        <w:t xml:space="preserve">       </w:t>
      </w:r>
      <w:r>
        <w:rPr>
          <w:rFonts w:hint="eastAsia" w:ascii="黑体" w:hAnsi="宋体" w:eastAsia="黑体"/>
          <w:b/>
          <w:sz w:val="32"/>
          <w:szCs w:val="32"/>
          <w:u w:val="single"/>
        </w:rPr>
        <w:t xml:space="preserve">  </w:t>
      </w:r>
      <w:r>
        <w:rPr>
          <w:rFonts w:hint="eastAsia" w:ascii="黑体" w:hAnsi="宋体" w:eastAsia="黑体"/>
          <w:b w:val="0"/>
          <w:bCs/>
          <w:sz w:val="32"/>
          <w:szCs w:val="32"/>
          <w:u w:val="single"/>
          <w:lang w:val="en-US" w:eastAsia="zh-CN"/>
        </w:rPr>
        <w:t>2024年6月5号</w:t>
      </w:r>
      <w:r>
        <w:rPr>
          <w:rFonts w:hint="eastAsia" w:ascii="黑体" w:hAnsi="宋体" w:eastAsia="黑体"/>
          <w:b/>
          <w:sz w:val="32"/>
          <w:szCs w:val="32"/>
          <w:u w:val="single"/>
        </w:rPr>
        <w:t xml:space="preserve">           </w:t>
      </w:r>
      <w:r>
        <w:rPr>
          <w:rFonts w:hint="eastAsia" w:ascii="黑体" w:hAnsi="宋体" w:eastAsia="黑体"/>
          <w:b/>
          <w:sz w:val="32"/>
          <w:szCs w:val="32"/>
          <w:u w:val="single"/>
          <w:lang w:val="en-US" w:eastAsia="zh-CN"/>
        </w:rPr>
        <w:t xml:space="preserve"> </w:t>
      </w:r>
      <w:r>
        <w:rPr>
          <w:rFonts w:hint="eastAsia" w:ascii="黑体" w:hAnsi="宋体" w:eastAsia="黑体"/>
          <w:b/>
          <w:sz w:val="32"/>
          <w:szCs w:val="32"/>
          <w:u w:val="single"/>
        </w:rPr>
        <w:t xml:space="preserve">  </w:t>
      </w:r>
      <w:r>
        <w:rPr>
          <w:rFonts w:hint="eastAsia" w:ascii="黑体" w:hAnsi="宋体" w:eastAsia="黑体"/>
          <w:b/>
          <w:sz w:val="32"/>
          <w:szCs w:val="32"/>
          <w:u w:val="single"/>
          <w:lang w:val="en-US" w:eastAsia="zh-CN"/>
        </w:rPr>
        <w:tab/>
      </w:r>
      <w:r>
        <w:rPr>
          <w:rFonts w:hint="eastAsia" w:ascii="黑体" w:hAnsi="宋体" w:eastAsia="黑体"/>
          <w:b/>
          <w:sz w:val="32"/>
          <w:szCs w:val="32"/>
          <w:u w:val="single"/>
        </w:rPr>
        <w:t xml:space="preserve"> </w:t>
      </w:r>
      <w:r>
        <w:rPr>
          <w:rFonts w:hint="eastAsia" w:ascii="黑体" w:hAnsi="宋体" w:eastAsia="黑体"/>
          <w:b/>
          <w:sz w:val="32"/>
          <w:szCs w:val="32"/>
          <w:u w:val="none"/>
        </w:rPr>
        <w:t xml:space="preserve">   </w:t>
      </w:r>
      <w:r>
        <w:rPr>
          <w:rFonts w:hint="eastAsia" w:ascii="黑体" w:hAnsi="宋体" w:eastAsia="黑体"/>
          <w:b/>
          <w:sz w:val="32"/>
          <w:szCs w:val="32"/>
          <w:u w:val="single"/>
        </w:rPr>
        <w:t xml:space="preserve"> </w:t>
      </w:r>
      <w:bookmarkStart w:id="59" w:name="_GoBack"/>
      <w:bookmarkEnd w:id="59"/>
      <w:r>
        <w:rPr>
          <w:rFonts w:hint="eastAsia" w:ascii="黑体" w:hAnsi="宋体" w:eastAsia="黑体"/>
          <w:b/>
          <w:sz w:val="32"/>
          <w:szCs w:val="32"/>
          <w:u w:val="single"/>
        </w:rPr>
        <w:t xml:space="preserve"> </w:t>
      </w:r>
    </w:p>
    <w:p>
      <w:pPr>
        <w:rPr>
          <w:rFonts w:ascii="Times New Roman" w:hAnsi="Times New Roman" w:eastAsia="楷体"/>
          <w:lang w:eastAsia="zh-CN"/>
        </w:rPr>
        <w:sectPr>
          <w:headerReference r:id="rId4" w:type="default"/>
          <w:pgSz w:w="11905" w:h="16838"/>
          <w:pgMar w:top="1440" w:right="1468" w:bottom="1440" w:left="1621" w:header="850" w:footer="992" w:gutter="0"/>
          <w:cols w:space="0" w:num="1"/>
          <w:rtlGutter w:val="0"/>
          <w:docGrid w:linePitch="0" w:charSpace="0"/>
        </w:sectPr>
      </w:pPr>
    </w:p>
    <w:sdt>
      <w:sdtPr>
        <w:rPr>
          <w:rFonts w:ascii="Times New Roman" w:hAnsi="Times New Roman" w:eastAsia="楷体" w:cs="楷体"/>
          <w:bCs/>
          <w:kern w:val="2"/>
          <w:sz w:val="21"/>
          <w:szCs w:val="21"/>
          <w:lang w:eastAsia="zh-CN"/>
        </w:rPr>
        <w:id w:val="147453348"/>
        <w15:color w:val="DBDBDB"/>
        <w:docPartObj>
          <w:docPartGallery w:val="Table of Contents"/>
          <w:docPartUnique/>
        </w:docPartObj>
      </w:sdtPr>
      <w:sdtEndPr>
        <w:rPr>
          <w:rFonts w:ascii="Times New Roman" w:hAnsi="Times New Roman" w:eastAsia="楷体" w:cstheme="minorBidi"/>
          <w:b/>
          <w:bCs w:val="0"/>
          <w:kern w:val="44"/>
          <w:sz w:val="44"/>
          <w:szCs w:val="24"/>
          <w:lang w:eastAsia="zh-CN"/>
        </w:rPr>
      </w:sdtEndPr>
      <w:sdtContent>
        <w:p>
          <w:pPr>
            <w:spacing w:after="0"/>
            <w:jc w:val="center"/>
            <w:rPr>
              <w:rFonts w:ascii="Times New Roman" w:hAnsi="Times New Roman" w:eastAsia="楷体"/>
              <w:b/>
              <w:sz w:val="30"/>
              <w:szCs w:val="30"/>
            </w:rPr>
          </w:pPr>
          <w:r>
            <w:rPr>
              <w:rFonts w:ascii="Times New Roman" w:hAnsi="Times New Roman" w:eastAsia="楷体"/>
              <w:b/>
              <w:sz w:val="30"/>
              <w:szCs w:val="30"/>
            </w:rPr>
            <w:t>目录</w:t>
          </w:r>
        </w:p>
        <w:p>
          <w:pPr>
            <w:pStyle w:val="10"/>
            <w:tabs>
              <w:tab w:val="right" w:leader="dot" w:pos="9070"/>
            </w:tabs>
            <w:spacing w:after="0"/>
            <w:rPr>
              <w:rFonts w:ascii="Times New Roman" w:hAnsi="Times New Roman" w:eastAsia="楷体"/>
            </w:rPr>
          </w:pPr>
          <w:r>
            <w:rPr>
              <w:rFonts w:ascii="Times New Roman" w:hAnsi="Times New Roman" w:eastAsia="楷体"/>
              <w:lang w:eastAsia="zh-CN"/>
            </w:rPr>
            <w:fldChar w:fldCharType="begin"/>
          </w:r>
          <w:r>
            <w:rPr>
              <w:rFonts w:ascii="Times New Roman" w:hAnsi="Times New Roman" w:eastAsia="楷体"/>
              <w:lang w:eastAsia="zh-CN"/>
            </w:rPr>
            <w:instrText xml:space="preserve">TOC \o "1-3" \h \u </w:instrText>
          </w:r>
          <w:r>
            <w:rPr>
              <w:rFonts w:ascii="Times New Roman" w:hAnsi="Times New Roman" w:eastAsia="楷体"/>
              <w:lang w:eastAsia="zh-CN"/>
            </w:rPr>
            <w:fldChar w:fldCharType="separate"/>
          </w:r>
          <w:r>
            <w:fldChar w:fldCharType="begin"/>
          </w:r>
          <w:r>
            <w:instrText xml:space="preserve"> HYPERLINK \l "_Toc3204" </w:instrText>
          </w:r>
          <w:r>
            <w:fldChar w:fldCharType="separate"/>
          </w:r>
          <w:r>
            <w:rPr>
              <w:rFonts w:hint="eastAsia" w:ascii="Times New Roman" w:hAnsi="Times New Roman" w:eastAsia="楷体" w:cs="楷体"/>
              <w:b/>
              <w:szCs w:val="72"/>
              <w:lang w:eastAsia="zh-CN"/>
            </w:rPr>
            <w:t>第一章 用户Web端</w:t>
          </w:r>
          <w:r>
            <w:rPr>
              <w:rFonts w:ascii="Times New Roman" w:hAnsi="Times New Roman" w:eastAsia="楷体"/>
            </w:rPr>
            <w:tab/>
          </w:r>
          <w:r>
            <w:rPr>
              <w:rFonts w:ascii="Times New Roman" w:hAnsi="Times New Roman" w:eastAsia="楷体"/>
            </w:rPr>
            <w:fldChar w:fldCharType="begin"/>
          </w:r>
          <w:r>
            <w:rPr>
              <w:rFonts w:ascii="Times New Roman" w:hAnsi="Times New Roman" w:eastAsia="楷体"/>
            </w:rPr>
            <w:instrText xml:space="preserve"> PAGEREF _Toc3204 \h </w:instrText>
          </w:r>
          <w:r>
            <w:rPr>
              <w:rFonts w:ascii="Times New Roman" w:hAnsi="Times New Roman" w:eastAsia="楷体"/>
            </w:rPr>
            <w:fldChar w:fldCharType="separate"/>
          </w:r>
          <w:r>
            <w:rPr>
              <w:rFonts w:ascii="Times New Roman" w:hAnsi="Times New Roman" w:eastAsia="楷体"/>
            </w:rPr>
            <w:t>1</w:t>
          </w:r>
          <w:r>
            <w:rPr>
              <w:rFonts w:ascii="Times New Roman" w:hAnsi="Times New Roman" w:eastAsia="楷体"/>
            </w:rPr>
            <w:fldChar w:fldCharType="end"/>
          </w:r>
          <w:r>
            <w:rPr>
              <w:rFonts w:ascii="Times New Roman" w:hAnsi="Times New Roman" w:eastAsia="楷体"/>
            </w:rPr>
            <w:fldChar w:fldCharType="end"/>
          </w:r>
        </w:p>
        <w:p>
          <w:pPr>
            <w:pStyle w:val="11"/>
            <w:tabs>
              <w:tab w:val="right" w:leader="dot" w:pos="9070"/>
            </w:tabs>
            <w:spacing w:after="0"/>
            <w:ind w:left="480"/>
            <w:rPr>
              <w:rFonts w:ascii="Times New Roman" w:hAnsi="Times New Roman" w:eastAsia="楷体"/>
            </w:rPr>
          </w:pPr>
          <w:r>
            <w:fldChar w:fldCharType="begin"/>
          </w:r>
          <w:r>
            <w:instrText xml:space="preserve"> HYPERLINK \l "_Toc26539" </w:instrText>
          </w:r>
          <w:r>
            <w:fldChar w:fldCharType="separate"/>
          </w:r>
          <w:r>
            <w:rPr>
              <w:rFonts w:hint="eastAsia" w:ascii="Times New Roman" w:hAnsi="Times New Roman" w:eastAsia="楷体"/>
              <w:szCs w:val="36"/>
              <w:lang w:eastAsia="zh-CN"/>
            </w:rPr>
            <w:t>1.</w:t>
          </w:r>
          <w:r>
            <w:rPr>
              <w:rFonts w:ascii="Times New Roman" w:hAnsi="Times New Roman" w:eastAsia="楷体"/>
              <w:szCs w:val="36"/>
              <w:lang w:eastAsia="zh-CN"/>
            </w:rPr>
            <w:t>1登录注册</w:t>
          </w:r>
          <w:r>
            <w:rPr>
              <w:rFonts w:ascii="Times New Roman" w:hAnsi="Times New Roman" w:eastAsia="楷体"/>
            </w:rPr>
            <w:tab/>
          </w:r>
          <w:r>
            <w:rPr>
              <w:rFonts w:ascii="Times New Roman" w:hAnsi="Times New Roman" w:eastAsia="楷体"/>
            </w:rPr>
            <w:fldChar w:fldCharType="begin"/>
          </w:r>
          <w:r>
            <w:rPr>
              <w:rFonts w:ascii="Times New Roman" w:hAnsi="Times New Roman" w:eastAsia="楷体"/>
            </w:rPr>
            <w:instrText xml:space="preserve"> PAGEREF _Toc26539 \h </w:instrText>
          </w:r>
          <w:r>
            <w:rPr>
              <w:rFonts w:ascii="Times New Roman" w:hAnsi="Times New Roman" w:eastAsia="楷体"/>
            </w:rPr>
            <w:fldChar w:fldCharType="separate"/>
          </w:r>
          <w:r>
            <w:rPr>
              <w:rFonts w:ascii="Times New Roman" w:hAnsi="Times New Roman" w:eastAsia="楷体"/>
            </w:rPr>
            <w:t>1</w:t>
          </w:r>
          <w:r>
            <w:rPr>
              <w:rFonts w:ascii="Times New Roman" w:hAnsi="Times New Roman" w:eastAsia="楷体"/>
            </w:rPr>
            <w:fldChar w:fldCharType="end"/>
          </w:r>
          <w:r>
            <w:rPr>
              <w:rFonts w:ascii="Times New Roman" w:hAnsi="Times New Roman" w:eastAsia="楷体"/>
            </w:rPr>
            <w:fldChar w:fldCharType="end"/>
          </w:r>
        </w:p>
        <w:p>
          <w:pPr>
            <w:pStyle w:val="7"/>
            <w:tabs>
              <w:tab w:val="right" w:leader="dot" w:pos="9070"/>
            </w:tabs>
            <w:spacing w:after="0"/>
            <w:ind w:left="960"/>
            <w:rPr>
              <w:rFonts w:ascii="Times New Roman" w:hAnsi="Times New Roman" w:eastAsia="楷体"/>
            </w:rPr>
          </w:pPr>
          <w:r>
            <w:fldChar w:fldCharType="begin"/>
          </w:r>
          <w:r>
            <w:instrText xml:space="preserve"> HYPERLINK \l "_Toc5491" </w:instrText>
          </w:r>
          <w:r>
            <w:fldChar w:fldCharType="separate"/>
          </w:r>
          <w:r>
            <w:rPr>
              <w:rFonts w:hint="eastAsia" w:ascii="Times New Roman" w:hAnsi="Times New Roman" w:eastAsia="楷体"/>
              <w:szCs w:val="30"/>
              <w:lang w:eastAsia="zh-CN"/>
            </w:rPr>
            <w:t>1.1.1</w:t>
          </w:r>
          <w:r>
            <w:rPr>
              <w:rFonts w:ascii="Times New Roman" w:hAnsi="Times New Roman" w:eastAsia="楷体"/>
              <w:szCs w:val="30"/>
              <w:lang w:eastAsia="zh-CN"/>
            </w:rPr>
            <w:t>注册</w:t>
          </w:r>
          <w:r>
            <w:rPr>
              <w:rFonts w:ascii="Times New Roman" w:hAnsi="Times New Roman" w:eastAsia="楷体"/>
            </w:rPr>
            <w:tab/>
          </w:r>
          <w:r>
            <w:rPr>
              <w:rFonts w:ascii="Times New Roman" w:hAnsi="Times New Roman" w:eastAsia="楷体"/>
            </w:rPr>
            <w:fldChar w:fldCharType="begin"/>
          </w:r>
          <w:r>
            <w:rPr>
              <w:rFonts w:ascii="Times New Roman" w:hAnsi="Times New Roman" w:eastAsia="楷体"/>
            </w:rPr>
            <w:instrText xml:space="preserve"> PAGEREF _Toc5491 \h </w:instrText>
          </w:r>
          <w:r>
            <w:rPr>
              <w:rFonts w:ascii="Times New Roman" w:hAnsi="Times New Roman" w:eastAsia="楷体"/>
            </w:rPr>
            <w:fldChar w:fldCharType="separate"/>
          </w:r>
          <w:r>
            <w:rPr>
              <w:rFonts w:ascii="Times New Roman" w:hAnsi="Times New Roman" w:eastAsia="楷体"/>
            </w:rPr>
            <w:t>1</w:t>
          </w:r>
          <w:r>
            <w:rPr>
              <w:rFonts w:ascii="Times New Roman" w:hAnsi="Times New Roman" w:eastAsia="楷体"/>
            </w:rPr>
            <w:fldChar w:fldCharType="end"/>
          </w:r>
          <w:r>
            <w:rPr>
              <w:rFonts w:ascii="Times New Roman" w:hAnsi="Times New Roman" w:eastAsia="楷体"/>
            </w:rPr>
            <w:fldChar w:fldCharType="end"/>
          </w:r>
        </w:p>
        <w:p>
          <w:pPr>
            <w:pStyle w:val="7"/>
            <w:tabs>
              <w:tab w:val="right" w:leader="dot" w:pos="9070"/>
            </w:tabs>
            <w:spacing w:after="0"/>
            <w:ind w:left="960"/>
            <w:rPr>
              <w:rFonts w:ascii="Times New Roman" w:hAnsi="Times New Roman" w:eastAsia="楷体"/>
            </w:rPr>
          </w:pPr>
          <w:r>
            <w:fldChar w:fldCharType="begin"/>
          </w:r>
          <w:r>
            <w:instrText xml:space="preserve"> HYPERLINK \l "_Toc9300" </w:instrText>
          </w:r>
          <w:r>
            <w:fldChar w:fldCharType="separate"/>
          </w:r>
          <w:r>
            <w:rPr>
              <w:rFonts w:hint="eastAsia" w:ascii="Times New Roman" w:hAnsi="Times New Roman" w:eastAsia="楷体"/>
              <w:szCs w:val="30"/>
              <w:lang w:eastAsia="zh-CN"/>
            </w:rPr>
            <w:t>1.1.2登录</w:t>
          </w:r>
          <w:r>
            <w:rPr>
              <w:rFonts w:ascii="Times New Roman" w:hAnsi="Times New Roman" w:eastAsia="楷体"/>
            </w:rPr>
            <w:tab/>
          </w:r>
          <w:r>
            <w:rPr>
              <w:rFonts w:ascii="Times New Roman" w:hAnsi="Times New Roman" w:eastAsia="楷体"/>
            </w:rPr>
            <w:fldChar w:fldCharType="begin"/>
          </w:r>
          <w:r>
            <w:rPr>
              <w:rFonts w:ascii="Times New Roman" w:hAnsi="Times New Roman" w:eastAsia="楷体"/>
            </w:rPr>
            <w:instrText xml:space="preserve"> PAGEREF _Toc9300 \h </w:instrText>
          </w:r>
          <w:r>
            <w:rPr>
              <w:rFonts w:ascii="Times New Roman" w:hAnsi="Times New Roman" w:eastAsia="楷体"/>
            </w:rPr>
            <w:fldChar w:fldCharType="separate"/>
          </w:r>
          <w:r>
            <w:rPr>
              <w:rFonts w:ascii="Times New Roman" w:hAnsi="Times New Roman" w:eastAsia="楷体"/>
            </w:rPr>
            <w:t>2</w:t>
          </w:r>
          <w:r>
            <w:rPr>
              <w:rFonts w:ascii="Times New Roman" w:hAnsi="Times New Roman" w:eastAsia="楷体"/>
            </w:rPr>
            <w:fldChar w:fldCharType="end"/>
          </w:r>
          <w:r>
            <w:rPr>
              <w:rFonts w:ascii="Times New Roman" w:hAnsi="Times New Roman" w:eastAsia="楷体"/>
            </w:rPr>
            <w:fldChar w:fldCharType="end"/>
          </w:r>
        </w:p>
        <w:p>
          <w:pPr>
            <w:pStyle w:val="11"/>
            <w:tabs>
              <w:tab w:val="right" w:leader="dot" w:pos="9070"/>
            </w:tabs>
            <w:spacing w:after="0"/>
            <w:ind w:left="480"/>
            <w:rPr>
              <w:rFonts w:ascii="Times New Roman" w:hAnsi="Times New Roman" w:eastAsia="楷体"/>
            </w:rPr>
          </w:pPr>
          <w:r>
            <w:fldChar w:fldCharType="begin"/>
          </w:r>
          <w:r>
            <w:instrText xml:space="preserve"> HYPERLINK \l "_Toc27956" </w:instrText>
          </w:r>
          <w:r>
            <w:fldChar w:fldCharType="separate"/>
          </w:r>
          <w:r>
            <w:rPr>
              <w:rFonts w:hint="eastAsia" w:ascii="Times New Roman" w:hAnsi="Times New Roman" w:eastAsia="楷体"/>
              <w:szCs w:val="36"/>
              <w:lang w:eastAsia="zh-CN"/>
            </w:rPr>
            <w:t>1.2 任务中心</w:t>
          </w:r>
          <w:r>
            <w:rPr>
              <w:rFonts w:ascii="Times New Roman" w:hAnsi="Times New Roman" w:eastAsia="楷体"/>
            </w:rPr>
            <w:tab/>
          </w:r>
          <w:r>
            <w:rPr>
              <w:rFonts w:ascii="Times New Roman" w:hAnsi="Times New Roman" w:eastAsia="楷体"/>
            </w:rPr>
            <w:fldChar w:fldCharType="begin"/>
          </w:r>
          <w:r>
            <w:rPr>
              <w:rFonts w:ascii="Times New Roman" w:hAnsi="Times New Roman" w:eastAsia="楷体"/>
            </w:rPr>
            <w:instrText xml:space="preserve"> PAGEREF _Toc27956 \h </w:instrText>
          </w:r>
          <w:r>
            <w:rPr>
              <w:rFonts w:ascii="Times New Roman" w:hAnsi="Times New Roman" w:eastAsia="楷体"/>
            </w:rPr>
            <w:fldChar w:fldCharType="separate"/>
          </w:r>
          <w:r>
            <w:rPr>
              <w:rFonts w:ascii="Times New Roman" w:hAnsi="Times New Roman" w:eastAsia="楷体"/>
            </w:rPr>
            <w:t>3</w:t>
          </w:r>
          <w:r>
            <w:rPr>
              <w:rFonts w:ascii="Times New Roman" w:hAnsi="Times New Roman" w:eastAsia="楷体"/>
            </w:rPr>
            <w:fldChar w:fldCharType="end"/>
          </w:r>
          <w:r>
            <w:rPr>
              <w:rFonts w:ascii="Times New Roman" w:hAnsi="Times New Roman" w:eastAsia="楷体"/>
            </w:rPr>
            <w:fldChar w:fldCharType="end"/>
          </w:r>
        </w:p>
        <w:p>
          <w:pPr>
            <w:pStyle w:val="7"/>
            <w:tabs>
              <w:tab w:val="right" w:leader="dot" w:pos="9070"/>
            </w:tabs>
            <w:spacing w:after="0"/>
            <w:ind w:left="960"/>
            <w:rPr>
              <w:rFonts w:ascii="Times New Roman" w:hAnsi="Times New Roman" w:eastAsia="楷体"/>
            </w:rPr>
          </w:pPr>
          <w:r>
            <w:fldChar w:fldCharType="begin"/>
          </w:r>
          <w:r>
            <w:instrText xml:space="preserve"> HYPERLINK \l "_Toc14204" </w:instrText>
          </w:r>
          <w:r>
            <w:fldChar w:fldCharType="separate"/>
          </w:r>
          <w:r>
            <w:rPr>
              <w:rFonts w:hint="eastAsia" w:ascii="Times New Roman" w:hAnsi="Times New Roman" w:eastAsia="楷体"/>
              <w:szCs w:val="30"/>
              <w:lang w:eastAsia="zh-CN"/>
            </w:rPr>
            <w:t>1.2.1 任务进展</w:t>
          </w:r>
          <w:r>
            <w:rPr>
              <w:rFonts w:ascii="Times New Roman" w:hAnsi="Times New Roman" w:eastAsia="楷体"/>
            </w:rPr>
            <w:tab/>
          </w:r>
          <w:r>
            <w:rPr>
              <w:rFonts w:ascii="Times New Roman" w:hAnsi="Times New Roman" w:eastAsia="楷体"/>
            </w:rPr>
            <w:fldChar w:fldCharType="begin"/>
          </w:r>
          <w:r>
            <w:rPr>
              <w:rFonts w:ascii="Times New Roman" w:hAnsi="Times New Roman" w:eastAsia="楷体"/>
            </w:rPr>
            <w:instrText xml:space="preserve"> PAGEREF _Toc14204 \h </w:instrText>
          </w:r>
          <w:r>
            <w:rPr>
              <w:rFonts w:ascii="Times New Roman" w:hAnsi="Times New Roman" w:eastAsia="楷体"/>
            </w:rPr>
            <w:fldChar w:fldCharType="separate"/>
          </w:r>
          <w:r>
            <w:rPr>
              <w:rFonts w:ascii="Times New Roman" w:hAnsi="Times New Roman" w:eastAsia="楷体"/>
            </w:rPr>
            <w:t>4</w:t>
          </w:r>
          <w:r>
            <w:rPr>
              <w:rFonts w:ascii="Times New Roman" w:hAnsi="Times New Roman" w:eastAsia="楷体"/>
            </w:rPr>
            <w:fldChar w:fldCharType="end"/>
          </w:r>
          <w:r>
            <w:rPr>
              <w:rFonts w:ascii="Times New Roman" w:hAnsi="Times New Roman" w:eastAsia="楷体"/>
            </w:rPr>
            <w:fldChar w:fldCharType="end"/>
          </w:r>
        </w:p>
        <w:p>
          <w:pPr>
            <w:pStyle w:val="7"/>
            <w:tabs>
              <w:tab w:val="right" w:leader="dot" w:pos="9070"/>
            </w:tabs>
            <w:spacing w:after="0"/>
            <w:ind w:left="960"/>
            <w:rPr>
              <w:rFonts w:ascii="Times New Roman" w:hAnsi="Times New Roman" w:eastAsia="楷体"/>
            </w:rPr>
          </w:pPr>
          <w:r>
            <w:fldChar w:fldCharType="begin"/>
          </w:r>
          <w:r>
            <w:instrText xml:space="preserve"> HYPERLINK \l "_Toc6554" </w:instrText>
          </w:r>
          <w:r>
            <w:fldChar w:fldCharType="separate"/>
          </w:r>
          <w:r>
            <w:rPr>
              <w:rFonts w:hint="eastAsia" w:ascii="Times New Roman" w:hAnsi="Times New Roman" w:eastAsia="楷体"/>
              <w:szCs w:val="30"/>
              <w:lang w:eastAsia="zh-CN"/>
            </w:rPr>
            <w:t>1.2.2 发布任务</w:t>
          </w:r>
          <w:r>
            <w:rPr>
              <w:rFonts w:ascii="Times New Roman" w:hAnsi="Times New Roman" w:eastAsia="楷体"/>
            </w:rPr>
            <w:tab/>
          </w:r>
          <w:r>
            <w:rPr>
              <w:rFonts w:ascii="Times New Roman" w:hAnsi="Times New Roman" w:eastAsia="楷体"/>
            </w:rPr>
            <w:fldChar w:fldCharType="begin"/>
          </w:r>
          <w:r>
            <w:rPr>
              <w:rFonts w:ascii="Times New Roman" w:hAnsi="Times New Roman" w:eastAsia="楷体"/>
            </w:rPr>
            <w:instrText xml:space="preserve"> PAGEREF _Toc6554 \h </w:instrText>
          </w:r>
          <w:r>
            <w:rPr>
              <w:rFonts w:ascii="Times New Roman" w:hAnsi="Times New Roman" w:eastAsia="楷体"/>
            </w:rPr>
            <w:fldChar w:fldCharType="separate"/>
          </w:r>
          <w:r>
            <w:rPr>
              <w:rFonts w:ascii="Times New Roman" w:hAnsi="Times New Roman" w:eastAsia="楷体"/>
            </w:rPr>
            <w:t>5</w:t>
          </w:r>
          <w:r>
            <w:rPr>
              <w:rFonts w:ascii="Times New Roman" w:hAnsi="Times New Roman" w:eastAsia="楷体"/>
            </w:rPr>
            <w:fldChar w:fldCharType="end"/>
          </w:r>
          <w:r>
            <w:rPr>
              <w:rFonts w:ascii="Times New Roman" w:hAnsi="Times New Roman" w:eastAsia="楷体"/>
            </w:rPr>
            <w:fldChar w:fldCharType="end"/>
          </w:r>
        </w:p>
        <w:p>
          <w:pPr>
            <w:pStyle w:val="7"/>
            <w:tabs>
              <w:tab w:val="right" w:leader="dot" w:pos="9070"/>
            </w:tabs>
            <w:spacing w:after="0"/>
            <w:ind w:left="960"/>
            <w:rPr>
              <w:rFonts w:ascii="Times New Roman" w:hAnsi="Times New Roman" w:eastAsia="楷体"/>
            </w:rPr>
          </w:pPr>
          <w:r>
            <w:fldChar w:fldCharType="begin"/>
          </w:r>
          <w:r>
            <w:instrText xml:space="preserve"> HYPERLINK \l "_Toc24906" </w:instrText>
          </w:r>
          <w:r>
            <w:fldChar w:fldCharType="separate"/>
          </w:r>
          <w:r>
            <w:rPr>
              <w:rFonts w:hint="eastAsia" w:ascii="Times New Roman" w:hAnsi="Times New Roman" w:eastAsia="楷体"/>
              <w:szCs w:val="30"/>
              <w:lang w:eastAsia="zh-CN"/>
            </w:rPr>
            <w:t>1.2.3 对比实验</w:t>
          </w:r>
          <w:r>
            <w:rPr>
              <w:rFonts w:ascii="Times New Roman" w:hAnsi="Times New Roman" w:eastAsia="楷体"/>
            </w:rPr>
            <w:tab/>
          </w:r>
          <w:r>
            <w:rPr>
              <w:rFonts w:ascii="Times New Roman" w:hAnsi="Times New Roman" w:eastAsia="楷体"/>
            </w:rPr>
            <w:fldChar w:fldCharType="begin"/>
          </w:r>
          <w:r>
            <w:rPr>
              <w:rFonts w:ascii="Times New Roman" w:hAnsi="Times New Roman" w:eastAsia="楷体"/>
            </w:rPr>
            <w:instrText xml:space="preserve"> PAGEREF _Toc24906 \h </w:instrText>
          </w:r>
          <w:r>
            <w:rPr>
              <w:rFonts w:ascii="Times New Roman" w:hAnsi="Times New Roman" w:eastAsia="楷体"/>
            </w:rPr>
            <w:fldChar w:fldCharType="separate"/>
          </w:r>
          <w:r>
            <w:rPr>
              <w:rFonts w:ascii="Times New Roman" w:hAnsi="Times New Roman" w:eastAsia="楷体"/>
            </w:rPr>
            <w:t>6</w:t>
          </w:r>
          <w:r>
            <w:rPr>
              <w:rFonts w:ascii="Times New Roman" w:hAnsi="Times New Roman" w:eastAsia="楷体"/>
            </w:rPr>
            <w:fldChar w:fldCharType="end"/>
          </w:r>
          <w:r>
            <w:rPr>
              <w:rFonts w:ascii="Times New Roman" w:hAnsi="Times New Roman" w:eastAsia="楷体"/>
            </w:rPr>
            <w:fldChar w:fldCharType="end"/>
          </w:r>
        </w:p>
        <w:p>
          <w:pPr>
            <w:pStyle w:val="7"/>
            <w:tabs>
              <w:tab w:val="right" w:leader="dot" w:pos="9070"/>
            </w:tabs>
            <w:spacing w:after="0"/>
            <w:ind w:left="960"/>
            <w:rPr>
              <w:rFonts w:ascii="Times New Roman" w:hAnsi="Times New Roman" w:eastAsia="楷体"/>
            </w:rPr>
          </w:pPr>
          <w:r>
            <w:fldChar w:fldCharType="begin"/>
          </w:r>
          <w:r>
            <w:instrText xml:space="preserve"> HYPERLINK \l "_Toc27983" </w:instrText>
          </w:r>
          <w:r>
            <w:fldChar w:fldCharType="separate"/>
          </w:r>
          <w:r>
            <w:rPr>
              <w:rFonts w:hint="eastAsia" w:ascii="Times New Roman" w:hAnsi="Times New Roman" w:eastAsia="楷体"/>
              <w:szCs w:val="30"/>
              <w:lang w:eastAsia="zh-CN"/>
            </w:rPr>
            <w:t>1.2.4 具体应用</w:t>
          </w:r>
          <w:r>
            <w:rPr>
              <w:rFonts w:ascii="Times New Roman" w:hAnsi="Times New Roman" w:eastAsia="楷体"/>
            </w:rPr>
            <w:tab/>
          </w:r>
          <w:r>
            <w:rPr>
              <w:rFonts w:ascii="Times New Roman" w:hAnsi="Times New Roman" w:eastAsia="楷体"/>
            </w:rPr>
            <w:fldChar w:fldCharType="begin"/>
          </w:r>
          <w:r>
            <w:rPr>
              <w:rFonts w:ascii="Times New Roman" w:hAnsi="Times New Roman" w:eastAsia="楷体"/>
            </w:rPr>
            <w:instrText xml:space="preserve"> PAGEREF _Toc27983 \h </w:instrText>
          </w:r>
          <w:r>
            <w:rPr>
              <w:rFonts w:ascii="Times New Roman" w:hAnsi="Times New Roman" w:eastAsia="楷体"/>
            </w:rPr>
            <w:fldChar w:fldCharType="separate"/>
          </w:r>
          <w:r>
            <w:rPr>
              <w:rFonts w:ascii="Times New Roman" w:hAnsi="Times New Roman" w:eastAsia="楷体"/>
            </w:rPr>
            <w:t>7</w:t>
          </w:r>
          <w:r>
            <w:rPr>
              <w:rFonts w:ascii="Times New Roman" w:hAnsi="Times New Roman" w:eastAsia="楷体"/>
            </w:rPr>
            <w:fldChar w:fldCharType="end"/>
          </w:r>
          <w:r>
            <w:rPr>
              <w:rFonts w:ascii="Times New Roman" w:hAnsi="Times New Roman" w:eastAsia="楷体"/>
            </w:rPr>
            <w:fldChar w:fldCharType="end"/>
          </w:r>
        </w:p>
        <w:p>
          <w:pPr>
            <w:pStyle w:val="11"/>
            <w:tabs>
              <w:tab w:val="right" w:leader="dot" w:pos="9070"/>
            </w:tabs>
            <w:spacing w:after="0"/>
            <w:ind w:left="480"/>
            <w:rPr>
              <w:rFonts w:ascii="Times New Roman" w:hAnsi="Times New Roman" w:eastAsia="楷体"/>
            </w:rPr>
          </w:pPr>
          <w:r>
            <w:fldChar w:fldCharType="begin"/>
          </w:r>
          <w:r>
            <w:instrText xml:space="preserve"> HYPERLINK \l "_Toc22647" </w:instrText>
          </w:r>
          <w:r>
            <w:fldChar w:fldCharType="separate"/>
          </w:r>
          <w:r>
            <w:rPr>
              <w:rFonts w:hint="eastAsia" w:ascii="Times New Roman" w:hAnsi="Times New Roman" w:eastAsia="楷体"/>
              <w:szCs w:val="36"/>
              <w:lang w:eastAsia="zh-CN"/>
            </w:rPr>
            <w:t>1.3 模型和数据管理</w:t>
          </w:r>
          <w:r>
            <w:rPr>
              <w:rFonts w:ascii="Times New Roman" w:hAnsi="Times New Roman" w:eastAsia="楷体"/>
            </w:rPr>
            <w:tab/>
          </w:r>
          <w:r>
            <w:rPr>
              <w:rFonts w:ascii="Times New Roman" w:hAnsi="Times New Roman" w:eastAsia="楷体"/>
            </w:rPr>
            <w:fldChar w:fldCharType="begin"/>
          </w:r>
          <w:r>
            <w:rPr>
              <w:rFonts w:ascii="Times New Roman" w:hAnsi="Times New Roman" w:eastAsia="楷体"/>
            </w:rPr>
            <w:instrText xml:space="preserve"> PAGEREF _Toc22647 \h </w:instrText>
          </w:r>
          <w:r>
            <w:rPr>
              <w:rFonts w:ascii="Times New Roman" w:hAnsi="Times New Roman" w:eastAsia="楷体"/>
            </w:rPr>
            <w:fldChar w:fldCharType="separate"/>
          </w:r>
          <w:r>
            <w:rPr>
              <w:rFonts w:ascii="Times New Roman" w:hAnsi="Times New Roman" w:eastAsia="楷体"/>
            </w:rPr>
            <w:t>8</w:t>
          </w:r>
          <w:r>
            <w:rPr>
              <w:rFonts w:ascii="Times New Roman" w:hAnsi="Times New Roman" w:eastAsia="楷体"/>
            </w:rPr>
            <w:fldChar w:fldCharType="end"/>
          </w:r>
          <w:r>
            <w:rPr>
              <w:rFonts w:ascii="Times New Roman" w:hAnsi="Times New Roman" w:eastAsia="楷体"/>
            </w:rPr>
            <w:fldChar w:fldCharType="end"/>
          </w:r>
        </w:p>
        <w:p>
          <w:pPr>
            <w:pStyle w:val="7"/>
            <w:tabs>
              <w:tab w:val="right" w:leader="dot" w:pos="9070"/>
            </w:tabs>
            <w:spacing w:after="0"/>
            <w:ind w:left="960"/>
            <w:rPr>
              <w:rFonts w:ascii="Times New Roman" w:hAnsi="Times New Roman" w:eastAsia="楷体"/>
            </w:rPr>
          </w:pPr>
          <w:r>
            <w:fldChar w:fldCharType="begin"/>
          </w:r>
          <w:r>
            <w:instrText xml:space="preserve"> HYPERLINK \l "_Toc13" </w:instrText>
          </w:r>
          <w:r>
            <w:fldChar w:fldCharType="separate"/>
          </w:r>
          <w:r>
            <w:rPr>
              <w:rFonts w:hint="eastAsia" w:ascii="Times New Roman" w:hAnsi="Times New Roman" w:eastAsia="楷体"/>
              <w:szCs w:val="30"/>
              <w:lang w:eastAsia="zh-CN"/>
            </w:rPr>
            <w:t>1.3.1 模型和数据列表</w:t>
          </w:r>
          <w:r>
            <w:rPr>
              <w:rFonts w:ascii="Times New Roman" w:hAnsi="Times New Roman" w:eastAsia="楷体"/>
            </w:rPr>
            <w:tab/>
          </w:r>
          <w:r>
            <w:rPr>
              <w:rFonts w:ascii="Times New Roman" w:hAnsi="Times New Roman" w:eastAsia="楷体"/>
            </w:rPr>
            <w:fldChar w:fldCharType="begin"/>
          </w:r>
          <w:r>
            <w:rPr>
              <w:rFonts w:ascii="Times New Roman" w:hAnsi="Times New Roman" w:eastAsia="楷体"/>
            </w:rPr>
            <w:instrText xml:space="preserve"> PAGEREF _Toc13 \h </w:instrText>
          </w:r>
          <w:r>
            <w:rPr>
              <w:rFonts w:ascii="Times New Roman" w:hAnsi="Times New Roman" w:eastAsia="楷体"/>
            </w:rPr>
            <w:fldChar w:fldCharType="separate"/>
          </w:r>
          <w:r>
            <w:rPr>
              <w:rFonts w:ascii="Times New Roman" w:hAnsi="Times New Roman" w:eastAsia="楷体"/>
            </w:rPr>
            <w:t>8</w:t>
          </w:r>
          <w:r>
            <w:rPr>
              <w:rFonts w:ascii="Times New Roman" w:hAnsi="Times New Roman" w:eastAsia="楷体"/>
            </w:rPr>
            <w:fldChar w:fldCharType="end"/>
          </w:r>
          <w:r>
            <w:rPr>
              <w:rFonts w:ascii="Times New Roman" w:hAnsi="Times New Roman" w:eastAsia="楷体"/>
            </w:rPr>
            <w:fldChar w:fldCharType="end"/>
          </w:r>
        </w:p>
        <w:p>
          <w:pPr>
            <w:pStyle w:val="7"/>
            <w:tabs>
              <w:tab w:val="right" w:leader="dot" w:pos="9070"/>
            </w:tabs>
            <w:spacing w:after="0"/>
            <w:ind w:left="960"/>
            <w:rPr>
              <w:rFonts w:ascii="Times New Roman" w:hAnsi="Times New Roman" w:eastAsia="楷体"/>
            </w:rPr>
          </w:pPr>
          <w:r>
            <w:fldChar w:fldCharType="begin"/>
          </w:r>
          <w:r>
            <w:instrText xml:space="preserve"> HYPERLINK \l "_Toc18960" </w:instrText>
          </w:r>
          <w:r>
            <w:fldChar w:fldCharType="separate"/>
          </w:r>
          <w:r>
            <w:rPr>
              <w:rFonts w:hint="eastAsia" w:ascii="Times New Roman" w:hAnsi="Times New Roman" w:eastAsia="楷体"/>
              <w:szCs w:val="30"/>
              <w:lang w:eastAsia="zh-CN"/>
            </w:rPr>
            <w:t>1.3.2 自定义模型和数据</w:t>
          </w:r>
          <w:r>
            <w:rPr>
              <w:rFonts w:ascii="Times New Roman" w:hAnsi="Times New Roman" w:eastAsia="楷体"/>
            </w:rPr>
            <w:tab/>
          </w:r>
          <w:r>
            <w:rPr>
              <w:rFonts w:ascii="Times New Roman" w:hAnsi="Times New Roman" w:eastAsia="楷体"/>
            </w:rPr>
            <w:fldChar w:fldCharType="begin"/>
          </w:r>
          <w:r>
            <w:rPr>
              <w:rFonts w:ascii="Times New Roman" w:hAnsi="Times New Roman" w:eastAsia="楷体"/>
            </w:rPr>
            <w:instrText xml:space="preserve"> PAGEREF _Toc18960 \h </w:instrText>
          </w:r>
          <w:r>
            <w:rPr>
              <w:rFonts w:ascii="Times New Roman" w:hAnsi="Times New Roman" w:eastAsia="楷体"/>
            </w:rPr>
            <w:fldChar w:fldCharType="separate"/>
          </w:r>
          <w:r>
            <w:rPr>
              <w:rFonts w:ascii="Times New Roman" w:hAnsi="Times New Roman" w:eastAsia="楷体"/>
            </w:rPr>
            <w:t>9</w:t>
          </w:r>
          <w:r>
            <w:rPr>
              <w:rFonts w:ascii="Times New Roman" w:hAnsi="Times New Roman" w:eastAsia="楷体"/>
            </w:rPr>
            <w:fldChar w:fldCharType="end"/>
          </w:r>
          <w:r>
            <w:rPr>
              <w:rFonts w:ascii="Times New Roman" w:hAnsi="Times New Roman" w:eastAsia="楷体"/>
            </w:rPr>
            <w:fldChar w:fldCharType="end"/>
          </w:r>
        </w:p>
        <w:p>
          <w:pPr>
            <w:pStyle w:val="11"/>
            <w:tabs>
              <w:tab w:val="right" w:leader="dot" w:pos="9070"/>
            </w:tabs>
            <w:spacing w:after="0"/>
            <w:ind w:left="480"/>
            <w:rPr>
              <w:rFonts w:ascii="Times New Roman" w:hAnsi="Times New Roman" w:eastAsia="楷体"/>
            </w:rPr>
          </w:pPr>
          <w:r>
            <w:fldChar w:fldCharType="begin"/>
          </w:r>
          <w:r>
            <w:instrText xml:space="preserve"> HYPERLINK \l "_Toc30182" </w:instrText>
          </w:r>
          <w:r>
            <w:fldChar w:fldCharType="separate"/>
          </w:r>
          <w:r>
            <w:rPr>
              <w:rFonts w:hint="eastAsia" w:ascii="Times New Roman" w:hAnsi="Times New Roman" w:eastAsia="楷体"/>
              <w:szCs w:val="36"/>
              <w:lang w:eastAsia="zh-CN"/>
            </w:rPr>
            <w:t>1.4 个人中心</w:t>
          </w:r>
          <w:r>
            <w:rPr>
              <w:rFonts w:ascii="Times New Roman" w:hAnsi="Times New Roman" w:eastAsia="楷体"/>
            </w:rPr>
            <w:tab/>
          </w:r>
          <w:r>
            <w:rPr>
              <w:rFonts w:ascii="Times New Roman" w:hAnsi="Times New Roman" w:eastAsia="楷体"/>
            </w:rPr>
            <w:fldChar w:fldCharType="begin"/>
          </w:r>
          <w:r>
            <w:rPr>
              <w:rFonts w:ascii="Times New Roman" w:hAnsi="Times New Roman" w:eastAsia="楷体"/>
            </w:rPr>
            <w:instrText xml:space="preserve"> PAGEREF _Toc30182 \h </w:instrText>
          </w:r>
          <w:r>
            <w:rPr>
              <w:rFonts w:ascii="Times New Roman" w:hAnsi="Times New Roman" w:eastAsia="楷体"/>
            </w:rPr>
            <w:fldChar w:fldCharType="separate"/>
          </w:r>
          <w:r>
            <w:rPr>
              <w:rFonts w:ascii="Times New Roman" w:hAnsi="Times New Roman" w:eastAsia="楷体"/>
            </w:rPr>
            <w:t>9</w:t>
          </w:r>
          <w:r>
            <w:rPr>
              <w:rFonts w:ascii="Times New Roman" w:hAnsi="Times New Roman" w:eastAsia="楷体"/>
            </w:rPr>
            <w:fldChar w:fldCharType="end"/>
          </w:r>
          <w:r>
            <w:rPr>
              <w:rFonts w:ascii="Times New Roman" w:hAnsi="Times New Roman" w:eastAsia="楷体"/>
            </w:rPr>
            <w:fldChar w:fldCharType="end"/>
          </w:r>
        </w:p>
        <w:p>
          <w:pPr>
            <w:pStyle w:val="7"/>
            <w:tabs>
              <w:tab w:val="right" w:leader="dot" w:pos="9070"/>
            </w:tabs>
            <w:spacing w:after="0"/>
            <w:ind w:left="960"/>
            <w:rPr>
              <w:rFonts w:ascii="Times New Roman" w:hAnsi="Times New Roman" w:eastAsia="楷体"/>
            </w:rPr>
          </w:pPr>
          <w:r>
            <w:fldChar w:fldCharType="begin"/>
          </w:r>
          <w:r>
            <w:instrText xml:space="preserve"> HYPERLINK \l "_Toc12340" </w:instrText>
          </w:r>
          <w:r>
            <w:fldChar w:fldCharType="separate"/>
          </w:r>
          <w:r>
            <w:rPr>
              <w:rFonts w:hint="eastAsia" w:ascii="Times New Roman" w:hAnsi="Times New Roman" w:eastAsia="楷体"/>
              <w:szCs w:val="30"/>
              <w:lang w:eastAsia="zh-CN"/>
            </w:rPr>
            <w:t>1.4.1 我的信息</w:t>
          </w:r>
          <w:r>
            <w:rPr>
              <w:rFonts w:ascii="Times New Roman" w:hAnsi="Times New Roman" w:eastAsia="楷体"/>
            </w:rPr>
            <w:tab/>
          </w:r>
          <w:r>
            <w:rPr>
              <w:rFonts w:ascii="Times New Roman" w:hAnsi="Times New Roman" w:eastAsia="楷体"/>
            </w:rPr>
            <w:fldChar w:fldCharType="begin"/>
          </w:r>
          <w:r>
            <w:rPr>
              <w:rFonts w:ascii="Times New Roman" w:hAnsi="Times New Roman" w:eastAsia="楷体"/>
            </w:rPr>
            <w:instrText xml:space="preserve"> PAGEREF _Toc12340 \h </w:instrText>
          </w:r>
          <w:r>
            <w:rPr>
              <w:rFonts w:ascii="Times New Roman" w:hAnsi="Times New Roman" w:eastAsia="楷体"/>
            </w:rPr>
            <w:fldChar w:fldCharType="separate"/>
          </w:r>
          <w:r>
            <w:rPr>
              <w:rFonts w:ascii="Times New Roman" w:hAnsi="Times New Roman" w:eastAsia="楷体"/>
            </w:rPr>
            <w:t>10</w:t>
          </w:r>
          <w:r>
            <w:rPr>
              <w:rFonts w:ascii="Times New Roman" w:hAnsi="Times New Roman" w:eastAsia="楷体"/>
            </w:rPr>
            <w:fldChar w:fldCharType="end"/>
          </w:r>
          <w:r>
            <w:rPr>
              <w:rFonts w:ascii="Times New Roman" w:hAnsi="Times New Roman" w:eastAsia="楷体"/>
            </w:rPr>
            <w:fldChar w:fldCharType="end"/>
          </w:r>
        </w:p>
        <w:p>
          <w:pPr>
            <w:pStyle w:val="7"/>
            <w:tabs>
              <w:tab w:val="right" w:leader="dot" w:pos="9070"/>
            </w:tabs>
            <w:spacing w:after="0"/>
            <w:ind w:left="960"/>
            <w:rPr>
              <w:rFonts w:ascii="Times New Roman" w:hAnsi="Times New Roman" w:eastAsia="楷体"/>
            </w:rPr>
          </w:pPr>
          <w:r>
            <w:fldChar w:fldCharType="begin"/>
          </w:r>
          <w:r>
            <w:instrText xml:space="preserve"> HYPERLINK \l "_Toc30091" </w:instrText>
          </w:r>
          <w:r>
            <w:fldChar w:fldCharType="separate"/>
          </w:r>
          <w:r>
            <w:rPr>
              <w:rFonts w:hint="eastAsia" w:ascii="Times New Roman" w:hAnsi="Times New Roman" w:eastAsia="楷体"/>
              <w:szCs w:val="30"/>
              <w:lang w:eastAsia="zh-CN"/>
            </w:rPr>
            <w:t>1.4.2 我的训练记录</w:t>
          </w:r>
          <w:r>
            <w:rPr>
              <w:rFonts w:ascii="Times New Roman" w:hAnsi="Times New Roman" w:eastAsia="楷体"/>
            </w:rPr>
            <w:tab/>
          </w:r>
          <w:r>
            <w:rPr>
              <w:rFonts w:ascii="Times New Roman" w:hAnsi="Times New Roman" w:eastAsia="楷体"/>
            </w:rPr>
            <w:fldChar w:fldCharType="begin"/>
          </w:r>
          <w:r>
            <w:rPr>
              <w:rFonts w:ascii="Times New Roman" w:hAnsi="Times New Roman" w:eastAsia="楷体"/>
            </w:rPr>
            <w:instrText xml:space="preserve"> PAGEREF _Toc30091 \h </w:instrText>
          </w:r>
          <w:r>
            <w:rPr>
              <w:rFonts w:ascii="Times New Roman" w:hAnsi="Times New Roman" w:eastAsia="楷体"/>
            </w:rPr>
            <w:fldChar w:fldCharType="separate"/>
          </w:r>
          <w:r>
            <w:rPr>
              <w:rFonts w:ascii="Times New Roman" w:hAnsi="Times New Roman" w:eastAsia="楷体"/>
            </w:rPr>
            <w:t>10</w:t>
          </w:r>
          <w:r>
            <w:rPr>
              <w:rFonts w:ascii="Times New Roman" w:hAnsi="Times New Roman" w:eastAsia="楷体"/>
            </w:rPr>
            <w:fldChar w:fldCharType="end"/>
          </w:r>
          <w:r>
            <w:rPr>
              <w:rFonts w:ascii="Times New Roman" w:hAnsi="Times New Roman" w:eastAsia="楷体"/>
            </w:rPr>
            <w:fldChar w:fldCharType="end"/>
          </w:r>
        </w:p>
        <w:p>
          <w:pPr>
            <w:pStyle w:val="10"/>
            <w:tabs>
              <w:tab w:val="right" w:leader="dot" w:pos="9070"/>
            </w:tabs>
            <w:spacing w:after="0"/>
            <w:rPr>
              <w:rFonts w:ascii="Times New Roman" w:hAnsi="Times New Roman" w:eastAsia="楷体"/>
            </w:rPr>
          </w:pPr>
          <w:r>
            <w:fldChar w:fldCharType="begin"/>
          </w:r>
          <w:r>
            <w:instrText xml:space="preserve"> HYPERLINK \l "_Toc32689" </w:instrText>
          </w:r>
          <w:r>
            <w:fldChar w:fldCharType="separate"/>
          </w:r>
          <w:r>
            <w:rPr>
              <w:rFonts w:hint="eastAsia" w:ascii="Times New Roman" w:hAnsi="Times New Roman" w:eastAsia="楷体" w:cs="楷体"/>
              <w:b/>
              <w:szCs w:val="72"/>
              <w:lang w:eastAsia="zh-CN"/>
            </w:rPr>
            <w:t>第二章 管理员Web端</w:t>
          </w:r>
          <w:r>
            <w:rPr>
              <w:rFonts w:ascii="Times New Roman" w:hAnsi="Times New Roman" w:eastAsia="楷体"/>
            </w:rPr>
            <w:tab/>
          </w:r>
          <w:r>
            <w:rPr>
              <w:rFonts w:ascii="Times New Roman" w:hAnsi="Times New Roman" w:eastAsia="楷体"/>
            </w:rPr>
            <w:fldChar w:fldCharType="begin"/>
          </w:r>
          <w:r>
            <w:rPr>
              <w:rFonts w:ascii="Times New Roman" w:hAnsi="Times New Roman" w:eastAsia="楷体"/>
            </w:rPr>
            <w:instrText xml:space="preserve"> PAGEREF _Toc32689 \h </w:instrText>
          </w:r>
          <w:r>
            <w:rPr>
              <w:rFonts w:ascii="Times New Roman" w:hAnsi="Times New Roman" w:eastAsia="楷体"/>
            </w:rPr>
            <w:fldChar w:fldCharType="separate"/>
          </w:r>
          <w:r>
            <w:rPr>
              <w:rFonts w:ascii="Times New Roman" w:hAnsi="Times New Roman" w:eastAsia="楷体"/>
            </w:rPr>
            <w:t>12</w:t>
          </w:r>
          <w:r>
            <w:rPr>
              <w:rFonts w:ascii="Times New Roman" w:hAnsi="Times New Roman" w:eastAsia="楷体"/>
            </w:rPr>
            <w:fldChar w:fldCharType="end"/>
          </w:r>
          <w:r>
            <w:rPr>
              <w:rFonts w:ascii="Times New Roman" w:hAnsi="Times New Roman" w:eastAsia="楷体"/>
            </w:rPr>
            <w:fldChar w:fldCharType="end"/>
          </w:r>
        </w:p>
        <w:p>
          <w:pPr>
            <w:pStyle w:val="11"/>
            <w:tabs>
              <w:tab w:val="right" w:leader="dot" w:pos="9070"/>
            </w:tabs>
            <w:spacing w:after="0"/>
            <w:ind w:left="480"/>
            <w:rPr>
              <w:rFonts w:ascii="Times New Roman" w:hAnsi="Times New Roman" w:eastAsia="楷体"/>
            </w:rPr>
          </w:pPr>
          <w:r>
            <w:fldChar w:fldCharType="begin"/>
          </w:r>
          <w:r>
            <w:instrText xml:space="preserve"> HYPERLINK \l "_Toc28136" </w:instrText>
          </w:r>
          <w:r>
            <w:fldChar w:fldCharType="separate"/>
          </w:r>
          <w:r>
            <w:rPr>
              <w:rFonts w:hint="eastAsia" w:ascii="Times New Roman" w:hAnsi="Times New Roman" w:eastAsia="楷体"/>
              <w:szCs w:val="36"/>
              <w:lang w:eastAsia="zh-CN"/>
            </w:rPr>
            <w:t>2.1登录</w:t>
          </w:r>
          <w:r>
            <w:rPr>
              <w:rFonts w:ascii="Times New Roman" w:hAnsi="Times New Roman" w:eastAsia="楷体"/>
            </w:rPr>
            <w:tab/>
          </w:r>
          <w:r>
            <w:rPr>
              <w:rFonts w:ascii="Times New Roman" w:hAnsi="Times New Roman" w:eastAsia="楷体"/>
            </w:rPr>
            <w:fldChar w:fldCharType="begin"/>
          </w:r>
          <w:r>
            <w:rPr>
              <w:rFonts w:ascii="Times New Roman" w:hAnsi="Times New Roman" w:eastAsia="楷体"/>
            </w:rPr>
            <w:instrText xml:space="preserve"> PAGEREF _Toc28136 \h </w:instrText>
          </w:r>
          <w:r>
            <w:rPr>
              <w:rFonts w:ascii="Times New Roman" w:hAnsi="Times New Roman" w:eastAsia="楷体"/>
            </w:rPr>
            <w:fldChar w:fldCharType="separate"/>
          </w:r>
          <w:r>
            <w:rPr>
              <w:rFonts w:ascii="Times New Roman" w:hAnsi="Times New Roman" w:eastAsia="楷体"/>
            </w:rPr>
            <w:t>12</w:t>
          </w:r>
          <w:r>
            <w:rPr>
              <w:rFonts w:ascii="Times New Roman" w:hAnsi="Times New Roman" w:eastAsia="楷体"/>
            </w:rPr>
            <w:fldChar w:fldCharType="end"/>
          </w:r>
          <w:r>
            <w:rPr>
              <w:rFonts w:ascii="Times New Roman" w:hAnsi="Times New Roman" w:eastAsia="楷体"/>
            </w:rPr>
            <w:fldChar w:fldCharType="end"/>
          </w:r>
        </w:p>
        <w:p>
          <w:pPr>
            <w:pStyle w:val="7"/>
            <w:tabs>
              <w:tab w:val="right" w:leader="dot" w:pos="9070"/>
            </w:tabs>
            <w:spacing w:after="0"/>
            <w:ind w:left="960"/>
            <w:rPr>
              <w:rFonts w:ascii="Times New Roman" w:hAnsi="Times New Roman" w:eastAsia="楷体"/>
            </w:rPr>
          </w:pPr>
          <w:r>
            <w:fldChar w:fldCharType="begin"/>
          </w:r>
          <w:r>
            <w:instrText xml:space="preserve"> HYPERLINK \l "_Toc27577" </w:instrText>
          </w:r>
          <w:r>
            <w:fldChar w:fldCharType="separate"/>
          </w:r>
          <w:r>
            <w:rPr>
              <w:rFonts w:hint="eastAsia" w:ascii="Times New Roman" w:hAnsi="Times New Roman" w:eastAsia="楷体"/>
              <w:szCs w:val="30"/>
              <w:lang w:eastAsia="zh-CN"/>
            </w:rPr>
            <w:t>2.1.1密码登录</w:t>
          </w:r>
          <w:r>
            <w:rPr>
              <w:rFonts w:ascii="Times New Roman" w:hAnsi="Times New Roman" w:eastAsia="楷体"/>
            </w:rPr>
            <w:tab/>
          </w:r>
          <w:r>
            <w:rPr>
              <w:rFonts w:ascii="Times New Roman" w:hAnsi="Times New Roman" w:eastAsia="楷体"/>
            </w:rPr>
            <w:fldChar w:fldCharType="begin"/>
          </w:r>
          <w:r>
            <w:rPr>
              <w:rFonts w:ascii="Times New Roman" w:hAnsi="Times New Roman" w:eastAsia="楷体"/>
            </w:rPr>
            <w:instrText xml:space="preserve"> PAGEREF _Toc27577 \h </w:instrText>
          </w:r>
          <w:r>
            <w:rPr>
              <w:rFonts w:ascii="Times New Roman" w:hAnsi="Times New Roman" w:eastAsia="楷体"/>
            </w:rPr>
            <w:fldChar w:fldCharType="separate"/>
          </w:r>
          <w:r>
            <w:rPr>
              <w:rFonts w:ascii="Times New Roman" w:hAnsi="Times New Roman" w:eastAsia="楷体"/>
            </w:rPr>
            <w:t>12</w:t>
          </w:r>
          <w:r>
            <w:rPr>
              <w:rFonts w:ascii="Times New Roman" w:hAnsi="Times New Roman" w:eastAsia="楷体"/>
            </w:rPr>
            <w:fldChar w:fldCharType="end"/>
          </w:r>
          <w:r>
            <w:rPr>
              <w:rFonts w:ascii="Times New Roman" w:hAnsi="Times New Roman" w:eastAsia="楷体"/>
            </w:rPr>
            <w:fldChar w:fldCharType="end"/>
          </w:r>
        </w:p>
        <w:p>
          <w:pPr>
            <w:pStyle w:val="7"/>
            <w:tabs>
              <w:tab w:val="right" w:leader="dot" w:pos="9070"/>
            </w:tabs>
            <w:spacing w:after="0"/>
            <w:ind w:left="960"/>
            <w:rPr>
              <w:rFonts w:ascii="Times New Roman" w:hAnsi="Times New Roman" w:eastAsia="楷体"/>
            </w:rPr>
          </w:pPr>
          <w:r>
            <w:fldChar w:fldCharType="begin"/>
          </w:r>
          <w:r>
            <w:instrText xml:space="preserve"> HYPERLINK \l "_Toc3479" </w:instrText>
          </w:r>
          <w:r>
            <w:fldChar w:fldCharType="separate"/>
          </w:r>
          <w:r>
            <w:rPr>
              <w:rFonts w:hint="eastAsia" w:ascii="Times New Roman" w:hAnsi="Times New Roman" w:eastAsia="楷体"/>
              <w:szCs w:val="30"/>
              <w:lang w:eastAsia="zh-CN"/>
            </w:rPr>
            <w:t>2.1.2短信登录</w:t>
          </w:r>
          <w:r>
            <w:rPr>
              <w:rFonts w:ascii="Times New Roman" w:hAnsi="Times New Roman" w:eastAsia="楷体"/>
            </w:rPr>
            <w:tab/>
          </w:r>
          <w:r>
            <w:rPr>
              <w:rFonts w:ascii="Times New Roman" w:hAnsi="Times New Roman" w:eastAsia="楷体"/>
            </w:rPr>
            <w:fldChar w:fldCharType="begin"/>
          </w:r>
          <w:r>
            <w:rPr>
              <w:rFonts w:ascii="Times New Roman" w:hAnsi="Times New Roman" w:eastAsia="楷体"/>
            </w:rPr>
            <w:instrText xml:space="preserve"> PAGEREF _Toc3479 \h </w:instrText>
          </w:r>
          <w:r>
            <w:rPr>
              <w:rFonts w:ascii="Times New Roman" w:hAnsi="Times New Roman" w:eastAsia="楷体"/>
            </w:rPr>
            <w:fldChar w:fldCharType="separate"/>
          </w:r>
          <w:r>
            <w:rPr>
              <w:rFonts w:ascii="Times New Roman" w:hAnsi="Times New Roman" w:eastAsia="楷体"/>
            </w:rPr>
            <w:t>13</w:t>
          </w:r>
          <w:r>
            <w:rPr>
              <w:rFonts w:ascii="Times New Roman" w:hAnsi="Times New Roman" w:eastAsia="楷体"/>
            </w:rPr>
            <w:fldChar w:fldCharType="end"/>
          </w:r>
          <w:r>
            <w:rPr>
              <w:rFonts w:ascii="Times New Roman" w:hAnsi="Times New Roman" w:eastAsia="楷体"/>
            </w:rPr>
            <w:fldChar w:fldCharType="end"/>
          </w:r>
        </w:p>
        <w:p>
          <w:pPr>
            <w:pStyle w:val="11"/>
            <w:tabs>
              <w:tab w:val="right" w:leader="dot" w:pos="9070"/>
            </w:tabs>
            <w:spacing w:after="0"/>
            <w:ind w:left="480"/>
            <w:rPr>
              <w:rFonts w:ascii="Times New Roman" w:hAnsi="Times New Roman" w:eastAsia="楷体"/>
            </w:rPr>
          </w:pPr>
          <w:r>
            <w:fldChar w:fldCharType="begin"/>
          </w:r>
          <w:r>
            <w:instrText xml:space="preserve"> HYPERLINK \l "_Toc14335" </w:instrText>
          </w:r>
          <w:r>
            <w:fldChar w:fldCharType="separate"/>
          </w:r>
          <w:r>
            <w:rPr>
              <w:rFonts w:hint="eastAsia" w:ascii="Times New Roman" w:hAnsi="Times New Roman" w:eastAsia="楷体"/>
              <w:szCs w:val="36"/>
              <w:lang w:eastAsia="zh-CN"/>
            </w:rPr>
            <w:t>2.2 集群监控</w:t>
          </w:r>
          <w:r>
            <w:rPr>
              <w:rFonts w:ascii="Times New Roman" w:hAnsi="Times New Roman" w:eastAsia="楷体"/>
            </w:rPr>
            <w:tab/>
          </w:r>
          <w:r>
            <w:rPr>
              <w:rFonts w:ascii="Times New Roman" w:hAnsi="Times New Roman" w:eastAsia="楷体"/>
            </w:rPr>
            <w:fldChar w:fldCharType="begin"/>
          </w:r>
          <w:r>
            <w:rPr>
              <w:rFonts w:ascii="Times New Roman" w:hAnsi="Times New Roman" w:eastAsia="楷体"/>
            </w:rPr>
            <w:instrText xml:space="preserve"> PAGEREF _Toc14335 \h </w:instrText>
          </w:r>
          <w:r>
            <w:rPr>
              <w:rFonts w:ascii="Times New Roman" w:hAnsi="Times New Roman" w:eastAsia="楷体"/>
            </w:rPr>
            <w:fldChar w:fldCharType="separate"/>
          </w:r>
          <w:r>
            <w:rPr>
              <w:rFonts w:ascii="Times New Roman" w:hAnsi="Times New Roman" w:eastAsia="楷体"/>
            </w:rPr>
            <w:t>14</w:t>
          </w:r>
          <w:r>
            <w:rPr>
              <w:rFonts w:ascii="Times New Roman" w:hAnsi="Times New Roman" w:eastAsia="楷体"/>
            </w:rPr>
            <w:fldChar w:fldCharType="end"/>
          </w:r>
          <w:r>
            <w:rPr>
              <w:rFonts w:ascii="Times New Roman" w:hAnsi="Times New Roman" w:eastAsia="楷体"/>
            </w:rPr>
            <w:fldChar w:fldCharType="end"/>
          </w:r>
        </w:p>
        <w:p>
          <w:pPr>
            <w:pStyle w:val="7"/>
            <w:tabs>
              <w:tab w:val="right" w:leader="dot" w:pos="9070"/>
            </w:tabs>
            <w:spacing w:after="0"/>
            <w:ind w:left="960"/>
            <w:rPr>
              <w:rFonts w:ascii="Times New Roman" w:hAnsi="Times New Roman" w:eastAsia="楷体"/>
            </w:rPr>
          </w:pPr>
          <w:r>
            <w:fldChar w:fldCharType="begin"/>
          </w:r>
          <w:r>
            <w:instrText xml:space="preserve"> HYPERLINK \l "_Toc8948" </w:instrText>
          </w:r>
          <w:r>
            <w:fldChar w:fldCharType="separate"/>
          </w:r>
          <w:r>
            <w:rPr>
              <w:rFonts w:hint="eastAsia" w:ascii="Times New Roman" w:hAnsi="Times New Roman" w:eastAsia="楷体"/>
              <w:szCs w:val="30"/>
              <w:lang w:eastAsia="zh-CN"/>
            </w:rPr>
            <w:t>2.2.1 集群状态</w:t>
          </w:r>
          <w:r>
            <w:rPr>
              <w:rFonts w:ascii="Times New Roman" w:hAnsi="Times New Roman" w:eastAsia="楷体"/>
            </w:rPr>
            <w:tab/>
          </w:r>
          <w:r>
            <w:rPr>
              <w:rFonts w:ascii="Times New Roman" w:hAnsi="Times New Roman" w:eastAsia="楷体"/>
            </w:rPr>
            <w:fldChar w:fldCharType="begin"/>
          </w:r>
          <w:r>
            <w:rPr>
              <w:rFonts w:ascii="Times New Roman" w:hAnsi="Times New Roman" w:eastAsia="楷体"/>
            </w:rPr>
            <w:instrText xml:space="preserve"> PAGEREF _Toc8948 \h </w:instrText>
          </w:r>
          <w:r>
            <w:rPr>
              <w:rFonts w:ascii="Times New Roman" w:hAnsi="Times New Roman" w:eastAsia="楷体"/>
            </w:rPr>
            <w:fldChar w:fldCharType="separate"/>
          </w:r>
          <w:r>
            <w:rPr>
              <w:rFonts w:ascii="Times New Roman" w:hAnsi="Times New Roman" w:eastAsia="楷体"/>
            </w:rPr>
            <w:t>14</w:t>
          </w:r>
          <w:r>
            <w:rPr>
              <w:rFonts w:ascii="Times New Roman" w:hAnsi="Times New Roman" w:eastAsia="楷体"/>
            </w:rPr>
            <w:fldChar w:fldCharType="end"/>
          </w:r>
          <w:r>
            <w:rPr>
              <w:rFonts w:ascii="Times New Roman" w:hAnsi="Times New Roman" w:eastAsia="楷体"/>
            </w:rPr>
            <w:fldChar w:fldCharType="end"/>
          </w:r>
        </w:p>
        <w:p>
          <w:pPr>
            <w:pStyle w:val="7"/>
            <w:tabs>
              <w:tab w:val="right" w:leader="dot" w:pos="9070"/>
            </w:tabs>
            <w:spacing w:after="0"/>
            <w:ind w:left="960"/>
            <w:rPr>
              <w:rFonts w:ascii="Times New Roman" w:hAnsi="Times New Roman" w:eastAsia="楷体"/>
            </w:rPr>
          </w:pPr>
          <w:r>
            <w:fldChar w:fldCharType="begin"/>
          </w:r>
          <w:r>
            <w:instrText xml:space="preserve"> HYPERLINK \l "_Toc5371" </w:instrText>
          </w:r>
          <w:r>
            <w:fldChar w:fldCharType="separate"/>
          </w:r>
          <w:r>
            <w:rPr>
              <w:rFonts w:hint="eastAsia" w:ascii="Times New Roman" w:hAnsi="Times New Roman" w:eastAsia="楷体"/>
              <w:szCs w:val="30"/>
              <w:lang w:eastAsia="zh-CN"/>
            </w:rPr>
            <w:t>2.2.2 应用部署</w:t>
          </w:r>
          <w:r>
            <w:rPr>
              <w:rFonts w:ascii="Times New Roman" w:hAnsi="Times New Roman" w:eastAsia="楷体"/>
            </w:rPr>
            <w:tab/>
          </w:r>
          <w:r>
            <w:rPr>
              <w:rFonts w:ascii="Times New Roman" w:hAnsi="Times New Roman" w:eastAsia="楷体"/>
            </w:rPr>
            <w:fldChar w:fldCharType="begin"/>
          </w:r>
          <w:r>
            <w:rPr>
              <w:rFonts w:ascii="Times New Roman" w:hAnsi="Times New Roman" w:eastAsia="楷体"/>
            </w:rPr>
            <w:instrText xml:space="preserve"> PAGEREF _Toc5371 \h </w:instrText>
          </w:r>
          <w:r>
            <w:rPr>
              <w:rFonts w:ascii="Times New Roman" w:hAnsi="Times New Roman" w:eastAsia="楷体"/>
            </w:rPr>
            <w:fldChar w:fldCharType="separate"/>
          </w:r>
          <w:r>
            <w:rPr>
              <w:rFonts w:ascii="Times New Roman" w:hAnsi="Times New Roman" w:eastAsia="楷体"/>
            </w:rPr>
            <w:t>15</w:t>
          </w:r>
          <w:r>
            <w:rPr>
              <w:rFonts w:ascii="Times New Roman" w:hAnsi="Times New Roman" w:eastAsia="楷体"/>
            </w:rPr>
            <w:fldChar w:fldCharType="end"/>
          </w:r>
          <w:r>
            <w:rPr>
              <w:rFonts w:ascii="Times New Roman" w:hAnsi="Times New Roman" w:eastAsia="楷体"/>
            </w:rPr>
            <w:fldChar w:fldCharType="end"/>
          </w:r>
        </w:p>
        <w:p>
          <w:pPr>
            <w:pStyle w:val="11"/>
            <w:tabs>
              <w:tab w:val="right" w:leader="dot" w:pos="9070"/>
            </w:tabs>
            <w:spacing w:after="0"/>
            <w:ind w:left="480"/>
            <w:rPr>
              <w:rFonts w:ascii="Times New Roman" w:hAnsi="Times New Roman" w:eastAsia="楷体"/>
            </w:rPr>
          </w:pPr>
          <w:r>
            <w:fldChar w:fldCharType="begin"/>
          </w:r>
          <w:r>
            <w:instrText xml:space="preserve"> HYPERLINK \l "_Toc4576" </w:instrText>
          </w:r>
          <w:r>
            <w:fldChar w:fldCharType="separate"/>
          </w:r>
          <w:r>
            <w:rPr>
              <w:rFonts w:hint="eastAsia" w:ascii="Times New Roman" w:hAnsi="Times New Roman" w:eastAsia="楷体"/>
              <w:szCs w:val="36"/>
              <w:lang w:eastAsia="zh-CN"/>
            </w:rPr>
            <w:t>2.3 任务中心</w:t>
          </w:r>
          <w:r>
            <w:rPr>
              <w:rFonts w:ascii="Times New Roman" w:hAnsi="Times New Roman" w:eastAsia="楷体"/>
            </w:rPr>
            <w:tab/>
          </w:r>
          <w:r>
            <w:rPr>
              <w:rFonts w:ascii="Times New Roman" w:hAnsi="Times New Roman" w:eastAsia="楷体"/>
            </w:rPr>
            <w:fldChar w:fldCharType="begin"/>
          </w:r>
          <w:r>
            <w:rPr>
              <w:rFonts w:ascii="Times New Roman" w:hAnsi="Times New Roman" w:eastAsia="楷体"/>
            </w:rPr>
            <w:instrText xml:space="preserve"> PAGEREF _Toc4576 \h </w:instrText>
          </w:r>
          <w:r>
            <w:rPr>
              <w:rFonts w:ascii="Times New Roman" w:hAnsi="Times New Roman" w:eastAsia="楷体"/>
            </w:rPr>
            <w:fldChar w:fldCharType="separate"/>
          </w:r>
          <w:r>
            <w:rPr>
              <w:rFonts w:ascii="Times New Roman" w:hAnsi="Times New Roman" w:eastAsia="楷体"/>
            </w:rPr>
            <w:t>16</w:t>
          </w:r>
          <w:r>
            <w:rPr>
              <w:rFonts w:ascii="Times New Roman" w:hAnsi="Times New Roman" w:eastAsia="楷体"/>
            </w:rPr>
            <w:fldChar w:fldCharType="end"/>
          </w:r>
          <w:r>
            <w:rPr>
              <w:rFonts w:ascii="Times New Roman" w:hAnsi="Times New Roman" w:eastAsia="楷体"/>
            </w:rPr>
            <w:fldChar w:fldCharType="end"/>
          </w:r>
        </w:p>
        <w:p>
          <w:pPr>
            <w:pStyle w:val="7"/>
            <w:tabs>
              <w:tab w:val="right" w:leader="dot" w:pos="9070"/>
            </w:tabs>
            <w:spacing w:after="0"/>
            <w:ind w:left="960"/>
            <w:rPr>
              <w:rFonts w:ascii="Times New Roman" w:hAnsi="Times New Roman" w:eastAsia="楷体"/>
            </w:rPr>
          </w:pPr>
          <w:r>
            <w:fldChar w:fldCharType="begin"/>
          </w:r>
          <w:r>
            <w:instrText xml:space="preserve"> HYPERLINK \l "_Toc7986" </w:instrText>
          </w:r>
          <w:r>
            <w:fldChar w:fldCharType="separate"/>
          </w:r>
          <w:r>
            <w:rPr>
              <w:rFonts w:hint="eastAsia" w:ascii="Times New Roman" w:hAnsi="Times New Roman" w:eastAsia="楷体"/>
              <w:szCs w:val="30"/>
              <w:lang w:eastAsia="zh-CN"/>
            </w:rPr>
            <w:t>2.3.1 任务进展</w:t>
          </w:r>
          <w:r>
            <w:rPr>
              <w:rFonts w:ascii="Times New Roman" w:hAnsi="Times New Roman" w:eastAsia="楷体"/>
            </w:rPr>
            <w:tab/>
          </w:r>
          <w:r>
            <w:rPr>
              <w:rFonts w:ascii="Times New Roman" w:hAnsi="Times New Roman" w:eastAsia="楷体"/>
            </w:rPr>
            <w:fldChar w:fldCharType="begin"/>
          </w:r>
          <w:r>
            <w:rPr>
              <w:rFonts w:ascii="Times New Roman" w:hAnsi="Times New Roman" w:eastAsia="楷体"/>
            </w:rPr>
            <w:instrText xml:space="preserve"> PAGEREF _Toc7986 \h </w:instrText>
          </w:r>
          <w:r>
            <w:rPr>
              <w:rFonts w:ascii="Times New Roman" w:hAnsi="Times New Roman" w:eastAsia="楷体"/>
            </w:rPr>
            <w:fldChar w:fldCharType="separate"/>
          </w:r>
          <w:r>
            <w:rPr>
              <w:rFonts w:ascii="Times New Roman" w:hAnsi="Times New Roman" w:eastAsia="楷体"/>
            </w:rPr>
            <w:t>16</w:t>
          </w:r>
          <w:r>
            <w:rPr>
              <w:rFonts w:ascii="Times New Roman" w:hAnsi="Times New Roman" w:eastAsia="楷体"/>
            </w:rPr>
            <w:fldChar w:fldCharType="end"/>
          </w:r>
          <w:r>
            <w:rPr>
              <w:rFonts w:ascii="Times New Roman" w:hAnsi="Times New Roman" w:eastAsia="楷体"/>
            </w:rPr>
            <w:fldChar w:fldCharType="end"/>
          </w:r>
        </w:p>
        <w:p>
          <w:pPr>
            <w:pStyle w:val="11"/>
            <w:tabs>
              <w:tab w:val="right" w:leader="dot" w:pos="9070"/>
            </w:tabs>
            <w:spacing w:after="0"/>
            <w:ind w:left="480"/>
            <w:rPr>
              <w:rFonts w:ascii="Times New Roman" w:hAnsi="Times New Roman" w:eastAsia="楷体"/>
            </w:rPr>
          </w:pPr>
          <w:r>
            <w:fldChar w:fldCharType="begin"/>
          </w:r>
          <w:r>
            <w:instrText xml:space="preserve"> HYPERLINK \l "_Toc13420" </w:instrText>
          </w:r>
          <w:r>
            <w:fldChar w:fldCharType="separate"/>
          </w:r>
          <w:r>
            <w:rPr>
              <w:rFonts w:hint="eastAsia" w:ascii="Times New Roman" w:hAnsi="Times New Roman" w:eastAsia="楷体"/>
              <w:szCs w:val="36"/>
              <w:lang w:eastAsia="zh-CN"/>
            </w:rPr>
            <w:t>2.4 模型和数据管理</w:t>
          </w:r>
          <w:r>
            <w:rPr>
              <w:rFonts w:ascii="Times New Roman" w:hAnsi="Times New Roman" w:eastAsia="楷体"/>
            </w:rPr>
            <w:tab/>
          </w:r>
          <w:r>
            <w:rPr>
              <w:rFonts w:ascii="Times New Roman" w:hAnsi="Times New Roman" w:eastAsia="楷体"/>
            </w:rPr>
            <w:fldChar w:fldCharType="begin"/>
          </w:r>
          <w:r>
            <w:rPr>
              <w:rFonts w:ascii="Times New Roman" w:hAnsi="Times New Roman" w:eastAsia="楷体"/>
            </w:rPr>
            <w:instrText xml:space="preserve"> PAGEREF _Toc13420 \h </w:instrText>
          </w:r>
          <w:r>
            <w:rPr>
              <w:rFonts w:ascii="Times New Roman" w:hAnsi="Times New Roman" w:eastAsia="楷体"/>
            </w:rPr>
            <w:fldChar w:fldCharType="separate"/>
          </w:r>
          <w:r>
            <w:rPr>
              <w:rFonts w:ascii="Times New Roman" w:hAnsi="Times New Roman" w:eastAsia="楷体"/>
            </w:rPr>
            <w:t>17</w:t>
          </w:r>
          <w:r>
            <w:rPr>
              <w:rFonts w:ascii="Times New Roman" w:hAnsi="Times New Roman" w:eastAsia="楷体"/>
            </w:rPr>
            <w:fldChar w:fldCharType="end"/>
          </w:r>
          <w:r>
            <w:rPr>
              <w:rFonts w:ascii="Times New Roman" w:hAnsi="Times New Roman" w:eastAsia="楷体"/>
            </w:rPr>
            <w:fldChar w:fldCharType="end"/>
          </w:r>
        </w:p>
        <w:p>
          <w:pPr>
            <w:pStyle w:val="7"/>
            <w:tabs>
              <w:tab w:val="right" w:leader="dot" w:pos="9070"/>
            </w:tabs>
            <w:spacing w:after="0"/>
            <w:ind w:left="960"/>
            <w:rPr>
              <w:rFonts w:ascii="Times New Roman" w:hAnsi="Times New Roman" w:eastAsia="楷体"/>
            </w:rPr>
          </w:pPr>
          <w:r>
            <w:fldChar w:fldCharType="begin"/>
          </w:r>
          <w:r>
            <w:instrText xml:space="preserve"> HYPERLINK \l "_Toc8610" </w:instrText>
          </w:r>
          <w:r>
            <w:fldChar w:fldCharType="separate"/>
          </w:r>
          <w:r>
            <w:rPr>
              <w:rFonts w:hint="eastAsia" w:ascii="Times New Roman" w:hAnsi="Times New Roman" w:eastAsia="楷体"/>
              <w:szCs w:val="30"/>
              <w:lang w:eastAsia="zh-CN"/>
            </w:rPr>
            <w:t>2.4.1 模型和数据列表</w:t>
          </w:r>
          <w:r>
            <w:rPr>
              <w:rFonts w:ascii="Times New Roman" w:hAnsi="Times New Roman" w:eastAsia="楷体"/>
            </w:rPr>
            <w:tab/>
          </w:r>
          <w:r>
            <w:rPr>
              <w:rFonts w:ascii="Times New Roman" w:hAnsi="Times New Roman" w:eastAsia="楷体"/>
            </w:rPr>
            <w:fldChar w:fldCharType="begin"/>
          </w:r>
          <w:r>
            <w:rPr>
              <w:rFonts w:ascii="Times New Roman" w:hAnsi="Times New Roman" w:eastAsia="楷体"/>
            </w:rPr>
            <w:instrText xml:space="preserve"> PAGEREF _Toc8610 \h </w:instrText>
          </w:r>
          <w:r>
            <w:rPr>
              <w:rFonts w:ascii="Times New Roman" w:hAnsi="Times New Roman" w:eastAsia="楷体"/>
            </w:rPr>
            <w:fldChar w:fldCharType="separate"/>
          </w:r>
          <w:r>
            <w:rPr>
              <w:rFonts w:ascii="Times New Roman" w:hAnsi="Times New Roman" w:eastAsia="楷体"/>
            </w:rPr>
            <w:t>17</w:t>
          </w:r>
          <w:r>
            <w:rPr>
              <w:rFonts w:ascii="Times New Roman" w:hAnsi="Times New Roman" w:eastAsia="楷体"/>
            </w:rPr>
            <w:fldChar w:fldCharType="end"/>
          </w:r>
          <w:r>
            <w:rPr>
              <w:rFonts w:ascii="Times New Roman" w:hAnsi="Times New Roman" w:eastAsia="楷体"/>
            </w:rPr>
            <w:fldChar w:fldCharType="end"/>
          </w:r>
        </w:p>
        <w:p>
          <w:pPr>
            <w:pStyle w:val="7"/>
            <w:tabs>
              <w:tab w:val="right" w:leader="dot" w:pos="9070"/>
            </w:tabs>
            <w:spacing w:after="0"/>
            <w:ind w:left="960"/>
            <w:rPr>
              <w:rFonts w:ascii="Times New Roman" w:hAnsi="Times New Roman" w:eastAsia="楷体"/>
            </w:rPr>
          </w:pPr>
          <w:r>
            <w:fldChar w:fldCharType="begin"/>
          </w:r>
          <w:r>
            <w:instrText xml:space="preserve"> HYPERLINK \l "_Toc26113" </w:instrText>
          </w:r>
          <w:r>
            <w:fldChar w:fldCharType="separate"/>
          </w:r>
          <w:r>
            <w:rPr>
              <w:rFonts w:hint="eastAsia" w:ascii="Times New Roman" w:hAnsi="Times New Roman" w:eastAsia="楷体"/>
              <w:szCs w:val="30"/>
              <w:lang w:eastAsia="zh-CN"/>
            </w:rPr>
            <w:t>2.4.2 自定义模型和数据</w:t>
          </w:r>
          <w:r>
            <w:rPr>
              <w:rFonts w:ascii="Times New Roman" w:hAnsi="Times New Roman" w:eastAsia="楷体"/>
            </w:rPr>
            <w:tab/>
          </w:r>
          <w:r>
            <w:rPr>
              <w:rFonts w:ascii="Times New Roman" w:hAnsi="Times New Roman" w:eastAsia="楷体"/>
            </w:rPr>
            <w:fldChar w:fldCharType="begin"/>
          </w:r>
          <w:r>
            <w:rPr>
              <w:rFonts w:ascii="Times New Roman" w:hAnsi="Times New Roman" w:eastAsia="楷体"/>
            </w:rPr>
            <w:instrText xml:space="preserve"> PAGEREF _Toc26113 \h </w:instrText>
          </w:r>
          <w:r>
            <w:rPr>
              <w:rFonts w:ascii="Times New Roman" w:hAnsi="Times New Roman" w:eastAsia="楷体"/>
            </w:rPr>
            <w:fldChar w:fldCharType="separate"/>
          </w:r>
          <w:r>
            <w:rPr>
              <w:rFonts w:ascii="Times New Roman" w:hAnsi="Times New Roman" w:eastAsia="楷体"/>
            </w:rPr>
            <w:t>18</w:t>
          </w:r>
          <w:r>
            <w:rPr>
              <w:rFonts w:ascii="Times New Roman" w:hAnsi="Times New Roman" w:eastAsia="楷体"/>
            </w:rPr>
            <w:fldChar w:fldCharType="end"/>
          </w:r>
          <w:r>
            <w:rPr>
              <w:rFonts w:ascii="Times New Roman" w:hAnsi="Times New Roman" w:eastAsia="楷体"/>
            </w:rPr>
            <w:fldChar w:fldCharType="end"/>
          </w:r>
        </w:p>
        <w:p>
          <w:pPr>
            <w:pStyle w:val="11"/>
            <w:tabs>
              <w:tab w:val="right" w:leader="dot" w:pos="9070"/>
            </w:tabs>
            <w:spacing w:after="0"/>
            <w:ind w:left="480"/>
            <w:rPr>
              <w:rFonts w:ascii="Times New Roman" w:hAnsi="Times New Roman" w:eastAsia="楷体"/>
            </w:rPr>
          </w:pPr>
          <w:r>
            <w:fldChar w:fldCharType="begin"/>
          </w:r>
          <w:r>
            <w:instrText xml:space="preserve"> HYPERLINK \l "_Toc31953" </w:instrText>
          </w:r>
          <w:r>
            <w:fldChar w:fldCharType="separate"/>
          </w:r>
          <w:r>
            <w:rPr>
              <w:rFonts w:hint="eastAsia" w:ascii="Times New Roman" w:hAnsi="Times New Roman" w:eastAsia="楷体"/>
              <w:szCs w:val="36"/>
              <w:lang w:eastAsia="zh-CN"/>
            </w:rPr>
            <w:t>2.</w:t>
          </w:r>
          <w:r>
            <w:rPr>
              <w:rFonts w:ascii="Times New Roman" w:hAnsi="Times New Roman" w:eastAsia="楷体"/>
              <w:szCs w:val="36"/>
              <w:lang w:eastAsia="zh-CN"/>
            </w:rPr>
            <w:t>5 个人中心</w:t>
          </w:r>
          <w:r>
            <w:rPr>
              <w:rFonts w:ascii="Times New Roman" w:hAnsi="Times New Roman" w:eastAsia="楷体"/>
            </w:rPr>
            <w:tab/>
          </w:r>
          <w:r>
            <w:rPr>
              <w:rFonts w:ascii="Times New Roman" w:hAnsi="Times New Roman" w:eastAsia="楷体"/>
            </w:rPr>
            <w:fldChar w:fldCharType="begin"/>
          </w:r>
          <w:r>
            <w:rPr>
              <w:rFonts w:ascii="Times New Roman" w:hAnsi="Times New Roman" w:eastAsia="楷体"/>
            </w:rPr>
            <w:instrText xml:space="preserve"> PAGEREF _Toc31953 \h </w:instrText>
          </w:r>
          <w:r>
            <w:rPr>
              <w:rFonts w:ascii="Times New Roman" w:hAnsi="Times New Roman" w:eastAsia="楷体"/>
            </w:rPr>
            <w:fldChar w:fldCharType="separate"/>
          </w:r>
          <w:r>
            <w:rPr>
              <w:rFonts w:ascii="Times New Roman" w:hAnsi="Times New Roman" w:eastAsia="楷体"/>
            </w:rPr>
            <w:t>19</w:t>
          </w:r>
          <w:r>
            <w:rPr>
              <w:rFonts w:ascii="Times New Roman" w:hAnsi="Times New Roman" w:eastAsia="楷体"/>
            </w:rPr>
            <w:fldChar w:fldCharType="end"/>
          </w:r>
          <w:r>
            <w:rPr>
              <w:rFonts w:ascii="Times New Roman" w:hAnsi="Times New Roman" w:eastAsia="楷体"/>
            </w:rPr>
            <w:fldChar w:fldCharType="end"/>
          </w:r>
        </w:p>
        <w:p>
          <w:pPr>
            <w:pStyle w:val="7"/>
            <w:tabs>
              <w:tab w:val="right" w:leader="dot" w:pos="9070"/>
            </w:tabs>
            <w:spacing w:after="0"/>
            <w:ind w:left="960"/>
            <w:rPr>
              <w:rFonts w:ascii="Times New Roman" w:hAnsi="Times New Roman" w:eastAsia="楷体"/>
            </w:rPr>
          </w:pPr>
          <w:r>
            <w:fldChar w:fldCharType="begin"/>
          </w:r>
          <w:r>
            <w:instrText xml:space="preserve"> HYPERLINK \l "_Toc13515" </w:instrText>
          </w:r>
          <w:r>
            <w:fldChar w:fldCharType="separate"/>
          </w:r>
          <w:r>
            <w:rPr>
              <w:rFonts w:hint="eastAsia" w:ascii="Times New Roman" w:hAnsi="Times New Roman" w:eastAsia="楷体"/>
              <w:szCs w:val="30"/>
              <w:lang w:eastAsia="zh-CN"/>
            </w:rPr>
            <w:t>2.5.1 我的信息</w:t>
          </w:r>
          <w:r>
            <w:rPr>
              <w:rFonts w:ascii="Times New Roman" w:hAnsi="Times New Roman" w:eastAsia="楷体"/>
            </w:rPr>
            <w:tab/>
          </w:r>
          <w:r>
            <w:rPr>
              <w:rFonts w:ascii="Times New Roman" w:hAnsi="Times New Roman" w:eastAsia="楷体"/>
            </w:rPr>
            <w:fldChar w:fldCharType="begin"/>
          </w:r>
          <w:r>
            <w:rPr>
              <w:rFonts w:ascii="Times New Roman" w:hAnsi="Times New Roman" w:eastAsia="楷体"/>
            </w:rPr>
            <w:instrText xml:space="preserve"> PAGEREF _Toc13515 \h </w:instrText>
          </w:r>
          <w:r>
            <w:rPr>
              <w:rFonts w:ascii="Times New Roman" w:hAnsi="Times New Roman" w:eastAsia="楷体"/>
            </w:rPr>
            <w:fldChar w:fldCharType="separate"/>
          </w:r>
          <w:r>
            <w:rPr>
              <w:rFonts w:ascii="Times New Roman" w:hAnsi="Times New Roman" w:eastAsia="楷体"/>
            </w:rPr>
            <w:t>19</w:t>
          </w:r>
          <w:r>
            <w:rPr>
              <w:rFonts w:ascii="Times New Roman" w:hAnsi="Times New Roman" w:eastAsia="楷体"/>
            </w:rPr>
            <w:fldChar w:fldCharType="end"/>
          </w:r>
          <w:r>
            <w:rPr>
              <w:rFonts w:ascii="Times New Roman" w:hAnsi="Times New Roman" w:eastAsia="楷体"/>
            </w:rPr>
            <w:fldChar w:fldCharType="end"/>
          </w:r>
        </w:p>
        <w:p>
          <w:pPr>
            <w:pStyle w:val="7"/>
            <w:tabs>
              <w:tab w:val="right" w:leader="dot" w:pos="9070"/>
            </w:tabs>
            <w:spacing w:after="0"/>
            <w:ind w:left="960"/>
            <w:rPr>
              <w:rFonts w:ascii="Times New Roman" w:hAnsi="Times New Roman" w:eastAsia="楷体"/>
            </w:rPr>
          </w:pPr>
          <w:r>
            <w:fldChar w:fldCharType="begin"/>
          </w:r>
          <w:r>
            <w:instrText xml:space="preserve"> HYPERLINK \l "_Toc24333" </w:instrText>
          </w:r>
          <w:r>
            <w:fldChar w:fldCharType="separate"/>
          </w:r>
          <w:r>
            <w:rPr>
              <w:rFonts w:hint="eastAsia" w:ascii="Times New Roman" w:hAnsi="Times New Roman" w:eastAsia="楷体"/>
              <w:szCs w:val="30"/>
              <w:lang w:eastAsia="zh-CN"/>
            </w:rPr>
            <w:t>2.5.2 我的训练记录</w:t>
          </w:r>
          <w:r>
            <w:rPr>
              <w:rFonts w:ascii="Times New Roman" w:hAnsi="Times New Roman" w:eastAsia="楷体"/>
            </w:rPr>
            <w:tab/>
          </w:r>
          <w:r>
            <w:rPr>
              <w:rFonts w:ascii="Times New Roman" w:hAnsi="Times New Roman" w:eastAsia="楷体"/>
            </w:rPr>
            <w:fldChar w:fldCharType="begin"/>
          </w:r>
          <w:r>
            <w:rPr>
              <w:rFonts w:ascii="Times New Roman" w:hAnsi="Times New Roman" w:eastAsia="楷体"/>
            </w:rPr>
            <w:instrText xml:space="preserve"> PAGEREF _Toc24333 \h </w:instrText>
          </w:r>
          <w:r>
            <w:rPr>
              <w:rFonts w:ascii="Times New Roman" w:hAnsi="Times New Roman" w:eastAsia="楷体"/>
            </w:rPr>
            <w:fldChar w:fldCharType="separate"/>
          </w:r>
          <w:r>
            <w:rPr>
              <w:rFonts w:ascii="Times New Roman" w:hAnsi="Times New Roman" w:eastAsia="楷体"/>
            </w:rPr>
            <w:t>19</w:t>
          </w:r>
          <w:r>
            <w:rPr>
              <w:rFonts w:ascii="Times New Roman" w:hAnsi="Times New Roman" w:eastAsia="楷体"/>
            </w:rPr>
            <w:fldChar w:fldCharType="end"/>
          </w:r>
          <w:r>
            <w:rPr>
              <w:rFonts w:ascii="Times New Roman" w:hAnsi="Times New Roman" w:eastAsia="楷体"/>
            </w:rPr>
            <w:fldChar w:fldCharType="end"/>
          </w:r>
        </w:p>
        <w:p>
          <w:pPr>
            <w:pStyle w:val="2"/>
            <w:spacing w:before="0" w:after="0" w:line="240" w:lineRule="auto"/>
            <w:rPr>
              <w:rFonts w:ascii="Times New Roman" w:hAnsi="Times New Roman" w:eastAsia="楷体"/>
              <w:lang w:eastAsia="zh-CN"/>
            </w:rPr>
          </w:pPr>
          <w:r>
            <w:rPr>
              <w:rFonts w:ascii="Times New Roman" w:hAnsi="Times New Roman" w:eastAsia="楷体"/>
              <w:lang w:eastAsia="zh-CN"/>
            </w:rPr>
            <w:fldChar w:fldCharType="end"/>
          </w:r>
        </w:p>
      </w:sdtContent>
    </w:sdt>
    <w:p>
      <w:pPr>
        <w:rPr>
          <w:rFonts w:ascii="Times New Roman" w:hAnsi="Times New Roman" w:eastAsia="楷体" w:cs="楷体"/>
          <w:sz w:val="72"/>
          <w:szCs w:val="72"/>
          <w:lang w:eastAsia="zh-CN"/>
        </w:rPr>
      </w:pPr>
    </w:p>
    <w:p>
      <w:pPr>
        <w:pStyle w:val="2"/>
        <w:spacing w:before="156" w:beforeLines="50" w:after="156" w:afterLines="50" w:line="240" w:lineRule="auto"/>
        <w:jc w:val="center"/>
        <w:rPr>
          <w:rFonts w:ascii="Times New Roman" w:hAnsi="Times New Roman" w:eastAsia="楷体" w:cs="楷体"/>
          <w:sz w:val="72"/>
          <w:szCs w:val="72"/>
          <w:lang w:eastAsia="zh-CN"/>
        </w:rPr>
        <w:sectPr>
          <w:headerReference r:id="rId5" w:type="default"/>
          <w:footerReference r:id="rId6" w:type="default"/>
          <w:pgSz w:w="11905" w:h="16838"/>
          <w:pgMar w:top="1134" w:right="1134" w:bottom="1134" w:left="1134" w:header="850" w:footer="992" w:gutter="567"/>
          <w:pgNumType w:start="1"/>
          <w:cols w:space="425" w:num="1"/>
          <w:docGrid w:type="lines" w:linePitch="312" w:charSpace="0"/>
        </w:sectPr>
      </w:pPr>
      <w:bookmarkStart w:id="1" w:name="_Toc3204"/>
    </w:p>
    <w:p>
      <w:pPr>
        <w:pStyle w:val="2"/>
        <w:spacing w:before="156" w:beforeLines="50" w:after="156" w:afterLines="50" w:line="240" w:lineRule="auto"/>
        <w:jc w:val="center"/>
        <w:rPr>
          <w:rFonts w:ascii="Times New Roman" w:hAnsi="Times New Roman" w:eastAsia="楷体" w:cs="楷体"/>
          <w:sz w:val="48"/>
          <w:szCs w:val="48"/>
          <w:lang w:eastAsia="zh-CN"/>
        </w:rPr>
      </w:pPr>
      <w:r>
        <w:rPr>
          <w:rFonts w:hint="eastAsia" w:ascii="Times New Roman" w:hAnsi="Times New Roman" w:eastAsia="楷体" w:cs="楷体"/>
          <w:sz w:val="48"/>
          <w:szCs w:val="48"/>
          <w:lang w:eastAsia="zh-CN"/>
        </w:rPr>
        <w:t>第一章 用户Web端</w:t>
      </w:r>
      <w:bookmarkEnd w:id="1"/>
    </w:p>
    <w:p>
      <w:pPr>
        <w:pStyle w:val="20"/>
        <w:keepNext w:val="0"/>
        <w:keepLines w:val="0"/>
        <w:pageBreakBefore w:val="0"/>
        <w:widowControl/>
        <w:kinsoku/>
        <w:wordWrap/>
        <w:overflowPunct/>
        <w:topLinePunct w:val="0"/>
        <w:autoSpaceDE/>
        <w:autoSpaceDN/>
        <w:bidi w:val="0"/>
        <w:adjustRightInd/>
        <w:snapToGrid/>
        <w:spacing w:before="0" w:after="0" w:line="360" w:lineRule="auto"/>
        <w:ind w:firstLine="480" w:firstLineChars="200"/>
        <w:textAlignment w:val="auto"/>
        <w:rPr>
          <w:rFonts w:hint="eastAsia" w:ascii="Times New Roman" w:hAnsi="Times New Roman" w:eastAsia="宋体"/>
          <w:lang w:eastAsia="zh-CN"/>
        </w:rPr>
      </w:pPr>
      <w:r>
        <w:rPr>
          <w:rFonts w:ascii="Times New Roman" w:hAnsi="Times New Roman" w:eastAsia="宋体"/>
          <w:lang w:eastAsia="zh-CN"/>
        </w:rPr>
        <w:t>用户输入对应的ip地址即可进入</w:t>
      </w:r>
      <w:r>
        <w:rPr>
          <w:rFonts w:hint="eastAsia" w:ascii="Times New Roman" w:hAnsi="Times New Roman" w:eastAsia="宋体"/>
          <w:lang w:eastAsia="zh-CN"/>
        </w:rPr>
        <w:t>用户</w:t>
      </w:r>
      <w:r>
        <w:rPr>
          <w:rFonts w:ascii="Times New Roman" w:hAnsi="Times New Roman" w:eastAsia="宋体"/>
          <w:lang w:eastAsia="zh-CN"/>
        </w:rPr>
        <w:t>Web端，页面如下</w:t>
      </w:r>
      <w:r>
        <w:rPr>
          <w:rFonts w:hint="eastAsia" w:ascii="Times New Roman" w:hAnsi="Times New Roman" w:eastAsia="宋体"/>
          <w:lang w:eastAsia="zh-CN"/>
        </w:rPr>
        <w:t>：</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宋体"/>
        </w:rPr>
      </w:pPr>
      <w:r>
        <w:rPr>
          <w:rFonts w:ascii="Times New Roman" w:hAnsi="Times New Roman" w:eastAsia="宋体"/>
        </w:rPr>
        <w:drawing>
          <wp:inline distT="0" distB="0" distL="0" distR="0">
            <wp:extent cx="5334000" cy="2712720"/>
            <wp:effectExtent l="0" t="0" r="0" b="5080"/>
            <wp:docPr id="21"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title="fig:"/>
                    <pic:cNvPicPr>
                      <a:picLocks noChangeAspect="1" noChangeArrowheads="1"/>
                    </pic:cNvPicPr>
                  </pic:nvPicPr>
                  <pic:blipFill>
                    <a:blip r:embed="rId9"/>
                    <a:stretch>
                      <a:fillRect/>
                    </a:stretch>
                  </pic:blipFill>
                  <pic:spPr>
                    <a:xfrm>
                      <a:off x="0" y="0"/>
                      <a:ext cx="5334000" cy="2713302"/>
                    </a:xfrm>
                    <a:prstGeom prst="rect">
                      <a:avLst/>
                    </a:prstGeom>
                    <a:noFill/>
                    <a:ln w="9525">
                      <a:noFill/>
                    </a:ln>
                  </pic:spPr>
                </pic:pic>
              </a:graphicData>
            </a:graphic>
          </wp:inline>
        </w:drawing>
      </w:r>
    </w:p>
    <w:p>
      <w:pPr>
        <w:pStyle w:val="3"/>
        <w:keepNext w:val="0"/>
        <w:keepLines w:val="0"/>
        <w:pageBreakBefore w:val="0"/>
        <w:widowControl/>
        <w:kinsoku/>
        <w:wordWrap/>
        <w:overflowPunct/>
        <w:topLinePunct w:val="0"/>
        <w:autoSpaceDE/>
        <w:autoSpaceDN/>
        <w:bidi w:val="0"/>
        <w:adjustRightInd/>
        <w:snapToGrid/>
        <w:spacing w:before="156" w:beforeLines="50" w:after="156" w:afterLines="50" w:line="360" w:lineRule="auto"/>
        <w:jc w:val="center"/>
        <w:textAlignment w:val="auto"/>
        <w:rPr>
          <w:rFonts w:ascii="Times New Roman" w:hAnsi="Times New Roman" w:eastAsia="宋体"/>
          <w:sz w:val="21"/>
          <w:szCs w:val="21"/>
          <w:lang w:eastAsia="zh-CN"/>
        </w:rPr>
      </w:pPr>
      <w:r>
        <w:rPr>
          <w:rFonts w:hint="eastAsia" w:ascii="Times New Roman" w:hAnsi="Times New Roman" w:eastAsia="宋体"/>
          <w:sz w:val="21"/>
          <w:szCs w:val="21"/>
          <w:lang w:eastAsia="zh-CN"/>
        </w:rPr>
        <w:t>图1-1</w:t>
      </w:r>
      <w:r>
        <w:rPr>
          <w:rFonts w:ascii="Times New Roman" w:hAnsi="Times New Roman" w:eastAsia="宋体"/>
          <w:sz w:val="21"/>
          <w:szCs w:val="21"/>
          <w:lang w:eastAsia="zh-CN"/>
        </w:rPr>
        <w:tab/>
      </w:r>
      <w:r>
        <w:rPr>
          <w:rFonts w:hint="eastAsia" w:ascii="Times New Roman" w:hAnsi="Times New Roman" w:eastAsia="宋体"/>
          <w:sz w:val="21"/>
          <w:szCs w:val="21"/>
          <w:lang w:eastAsia="zh-CN"/>
        </w:rPr>
        <w:t>用户Web端入口图</w:t>
      </w:r>
    </w:p>
    <w:p>
      <w:pPr>
        <w:pStyle w:val="4"/>
        <w:keepNext w:val="0"/>
        <w:keepLines w:val="0"/>
        <w:pageBreakBefore w:val="0"/>
        <w:widowControl/>
        <w:kinsoku/>
        <w:wordWrap/>
        <w:overflowPunct/>
        <w:topLinePunct w:val="0"/>
        <w:autoSpaceDE/>
        <w:autoSpaceDN/>
        <w:bidi w:val="0"/>
        <w:adjustRightInd/>
        <w:snapToGrid/>
        <w:spacing w:beforeAutospacing="0" w:afterAutospacing="0" w:line="360" w:lineRule="auto"/>
        <w:ind w:firstLine="723" w:firstLineChars="200"/>
        <w:textAlignment w:val="auto"/>
        <w:rPr>
          <w:rFonts w:hint="default" w:ascii="Times New Roman" w:hAnsi="Times New Roman" w:eastAsia="宋体"/>
        </w:rPr>
      </w:pPr>
      <w:bookmarkStart w:id="2" w:name="_Toc26539"/>
      <w:bookmarkStart w:id="3" w:name="Xfb9f49a8552d3be76858c4103e4c732490a1d03"/>
      <w:r>
        <w:rPr>
          <w:rFonts w:ascii="Times New Roman" w:hAnsi="Times New Roman" w:eastAsia="宋体"/>
        </w:rPr>
        <w:t>1.1登录注册</w:t>
      </w:r>
      <w:bookmarkEnd w:id="2"/>
    </w:p>
    <w:p>
      <w:pPr>
        <w:pStyle w:val="5"/>
        <w:keepNext w:val="0"/>
        <w:keepLines w:val="0"/>
        <w:pageBreakBefore w:val="0"/>
        <w:widowControl/>
        <w:kinsoku/>
        <w:wordWrap/>
        <w:overflowPunct/>
        <w:topLinePunct w:val="0"/>
        <w:autoSpaceDE/>
        <w:autoSpaceDN/>
        <w:bidi w:val="0"/>
        <w:adjustRightInd/>
        <w:snapToGrid/>
        <w:spacing w:beforeAutospacing="0" w:afterAutospacing="0" w:line="360" w:lineRule="auto"/>
        <w:ind w:firstLine="602" w:firstLineChars="200"/>
        <w:textAlignment w:val="auto"/>
        <w:rPr>
          <w:rFonts w:hint="default" w:ascii="Times New Roman" w:hAnsi="Times New Roman" w:eastAsia="宋体"/>
          <w:sz w:val="30"/>
          <w:szCs w:val="30"/>
        </w:rPr>
      </w:pPr>
      <w:bookmarkStart w:id="4" w:name="_Toc5491"/>
      <w:bookmarkStart w:id="5" w:name="X43d9e82237882ebd399388ac43e86673f4b7222"/>
      <w:r>
        <w:rPr>
          <w:rFonts w:ascii="Times New Roman" w:hAnsi="Times New Roman" w:eastAsia="宋体"/>
          <w:sz w:val="30"/>
          <w:szCs w:val="30"/>
        </w:rPr>
        <w:t>1.1.1注册</w:t>
      </w:r>
      <w:bookmarkEnd w:id="4"/>
    </w:p>
    <w:p>
      <w:pPr>
        <w:pStyle w:val="3"/>
        <w:keepNext w:val="0"/>
        <w:keepLines w:val="0"/>
        <w:pageBreakBefore w:val="0"/>
        <w:widowControl/>
        <w:numPr>
          <w:ilvl w:val="0"/>
          <w:numId w:val="1"/>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打开注册页面。</w:t>
      </w:r>
    </w:p>
    <w:p>
      <w:pPr>
        <w:pStyle w:val="3"/>
        <w:keepNext w:val="0"/>
        <w:keepLines w:val="0"/>
        <w:pageBreakBefore w:val="0"/>
        <w:widowControl/>
        <w:numPr>
          <w:ilvl w:val="0"/>
          <w:numId w:val="1"/>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输入您的用户名、手机号和密码。</w:t>
      </w:r>
    </w:p>
    <w:p>
      <w:pPr>
        <w:pStyle w:val="3"/>
        <w:keepNext w:val="0"/>
        <w:keepLines w:val="0"/>
        <w:pageBreakBefore w:val="0"/>
        <w:widowControl/>
        <w:numPr>
          <w:ilvl w:val="0"/>
          <w:numId w:val="1"/>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为确保密码输入无误，请再次输入您的密码进行确认。</w:t>
      </w:r>
    </w:p>
    <w:p>
      <w:pPr>
        <w:pStyle w:val="3"/>
        <w:keepNext w:val="0"/>
        <w:keepLines w:val="0"/>
        <w:pageBreakBefore w:val="0"/>
        <w:widowControl/>
        <w:numPr>
          <w:ilvl w:val="0"/>
          <w:numId w:val="1"/>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点击发送验证码按钮，系统将向您输入的手机号发送一条包含一次性数字验证码的短信。</w:t>
      </w:r>
    </w:p>
    <w:p>
      <w:pPr>
        <w:pStyle w:val="3"/>
        <w:keepNext w:val="0"/>
        <w:keepLines w:val="0"/>
        <w:pageBreakBefore w:val="0"/>
        <w:widowControl/>
        <w:numPr>
          <w:ilvl w:val="0"/>
          <w:numId w:val="1"/>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接收到短信后，请在注册页面输入验证码。</w:t>
      </w:r>
    </w:p>
    <w:p>
      <w:pPr>
        <w:pStyle w:val="3"/>
        <w:keepNext w:val="0"/>
        <w:keepLines w:val="0"/>
        <w:pageBreakBefore w:val="0"/>
        <w:widowControl/>
        <w:numPr>
          <w:ilvl w:val="0"/>
          <w:numId w:val="1"/>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确认所有信息填写无误并且短信验证码正确后，点击“注册”按钮完成注册过程。</w:t>
      </w:r>
    </w:p>
    <w:p>
      <w:pPr>
        <w:pStyle w:val="20"/>
        <w:keepNext w:val="0"/>
        <w:keepLines w:val="0"/>
        <w:pageBreakBefore w:val="0"/>
        <w:widowControl/>
        <w:numPr>
          <w:ilvl w:val="0"/>
          <w:numId w:val="1"/>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ascii="Times New Roman" w:hAnsi="Times New Roman" w:eastAsia="宋体"/>
          <w:lang w:eastAsia="zh-CN"/>
        </w:rPr>
        <w:t>输入对应的ip地址后即可进入用户Web端</w:t>
      </w:r>
      <w:r>
        <w:rPr>
          <w:rFonts w:hint="eastAsia" w:ascii="Times New Roman" w:hAnsi="Times New Roman" w:eastAsia="宋体"/>
          <w:lang w:eastAsia="zh-CN"/>
        </w:rPr>
        <w:t>。</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宋体"/>
        </w:rPr>
      </w:pPr>
      <w:r>
        <w:rPr>
          <w:rFonts w:ascii="Times New Roman" w:hAnsi="Times New Roman" w:eastAsia="宋体"/>
        </w:rPr>
        <w:drawing>
          <wp:inline distT="0" distB="0" distL="0" distR="0">
            <wp:extent cx="5334000" cy="2710180"/>
            <wp:effectExtent l="0" t="0" r="0" b="7620"/>
            <wp:docPr id="24"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title="fig:"/>
                    <pic:cNvPicPr>
                      <a:picLocks noChangeAspect="1" noChangeArrowheads="1"/>
                    </pic:cNvPicPr>
                  </pic:nvPicPr>
                  <pic:blipFill>
                    <a:blip r:embed="rId10"/>
                    <a:stretch>
                      <a:fillRect/>
                    </a:stretch>
                  </pic:blipFill>
                  <pic:spPr>
                    <a:xfrm>
                      <a:off x="0" y="0"/>
                      <a:ext cx="5334000" cy="2710215"/>
                    </a:xfrm>
                    <a:prstGeom prst="rect">
                      <a:avLst/>
                    </a:prstGeom>
                    <a:noFill/>
                    <a:ln w="9525">
                      <a:noFill/>
                    </a:ln>
                  </pic:spPr>
                </pic:pic>
              </a:graphicData>
            </a:graphic>
          </wp:inline>
        </w:drawing>
      </w:r>
    </w:p>
    <w:bookmarkEnd w:id="5"/>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宋体"/>
          <w:lang w:eastAsia="zh-CN"/>
        </w:rPr>
      </w:pPr>
      <w:bookmarkStart w:id="6" w:name="X5c471120c45ca9d19e00fbfa24c7cbc8005700b"/>
      <w:r>
        <w:rPr>
          <w:rFonts w:hint="eastAsia" w:ascii="Times New Roman" w:hAnsi="Times New Roman" w:eastAsia="宋体"/>
          <w:lang w:eastAsia="zh-CN"/>
        </w:rPr>
        <w:t>图1-2</w:t>
      </w:r>
      <w:r>
        <w:rPr>
          <w:rFonts w:ascii="Times New Roman" w:hAnsi="Times New Roman" w:eastAsia="宋体"/>
          <w:lang w:eastAsia="zh-CN"/>
        </w:rPr>
        <w:tab/>
      </w:r>
      <w:r>
        <w:rPr>
          <w:rFonts w:hint="eastAsia" w:ascii="Times New Roman" w:hAnsi="Times New Roman" w:eastAsia="宋体"/>
          <w:lang w:eastAsia="zh-CN"/>
        </w:rPr>
        <w:t>注册账号页面</w:t>
      </w:r>
    </w:p>
    <w:p>
      <w:pPr>
        <w:pStyle w:val="5"/>
        <w:keepNext w:val="0"/>
        <w:keepLines w:val="0"/>
        <w:pageBreakBefore w:val="0"/>
        <w:widowControl/>
        <w:kinsoku/>
        <w:wordWrap/>
        <w:overflowPunct/>
        <w:topLinePunct w:val="0"/>
        <w:autoSpaceDE/>
        <w:autoSpaceDN/>
        <w:bidi w:val="0"/>
        <w:adjustRightInd/>
        <w:snapToGrid/>
        <w:spacing w:beforeAutospacing="0" w:afterAutospacing="0" w:line="360" w:lineRule="auto"/>
        <w:ind w:firstLine="602" w:firstLineChars="200"/>
        <w:textAlignment w:val="auto"/>
        <w:rPr>
          <w:rFonts w:hint="default" w:ascii="Times New Roman" w:hAnsi="Times New Roman" w:eastAsia="宋体"/>
          <w:sz w:val="30"/>
          <w:szCs w:val="30"/>
        </w:rPr>
      </w:pPr>
      <w:bookmarkStart w:id="7" w:name="_Toc9300"/>
      <w:r>
        <w:rPr>
          <w:rFonts w:ascii="Times New Roman" w:hAnsi="Times New Roman" w:eastAsia="宋体"/>
          <w:sz w:val="30"/>
          <w:szCs w:val="30"/>
        </w:rPr>
        <w:t>1.1.2登录</w:t>
      </w:r>
      <w:bookmarkEnd w:id="7"/>
    </w:p>
    <w:p>
      <w:pPr>
        <w:pStyle w:val="3"/>
        <w:keepNext w:val="0"/>
        <w:keepLines w:val="0"/>
        <w:pageBreakBefore w:val="0"/>
        <w:widowControl/>
        <w:kinsoku/>
        <w:wordWrap/>
        <w:overflowPunct/>
        <w:topLinePunct w:val="0"/>
        <w:autoSpaceDE/>
        <w:autoSpaceDN/>
        <w:bidi w:val="0"/>
        <w:adjustRightInd/>
        <w:snapToGrid/>
        <w:spacing w:before="156" w:beforeLines="50" w:after="156" w:afterLines="50" w:line="360" w:lineRule="auto"/>
        <w:ind w:firstLine="562" w:firstLineChars="200"/>
        <w:textAlignment w:val="auto"/>
        <w:rPr>
          <w:rFonts w:ascii="Times New Roman" w:hAnsi="Times New Roman" w:eastAsia="宋体"/>
          <w:b/>
          <w:bCs/>
          <w:sz w:val="28"/>
          <w:szCs w:val="28"/>
          <w:lang w:eastAsia="zh-CN"/>
        </w:rPr>
      </w:pPr>
      <w:r>
        <w:rPr>
          <w:rFonts w:hint="eastAsia" w:ascii="Times New Roman" w:hAnsi="Times New Roman" w:eastAsia="宋体"/>
          <w:b/>
          <w:bCs/>
          <w:sz w:val="28"/>
          <w:szCs w:val="28"/>
          <w:lang w:eastAsia="zh-CN"/>
        </w:rPr>
        <w:t>1.1.2.1 密码登录</w:t>
      </w:r>
    </w:p>
    <w:p>
      <w:pPr>
        <w:pStyle w:val="3"/>
        <w:keepNext w:val="0"/>
        <w:keepLines w:val="0"/>
        <w:pageBreakBefore w:val="0"/>
        <w:widowControl/>
        <w:numPr>
          <w:ilvl w:val="0"/>
          <w:numId w:val="2"/>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打开登录页面。</w:t>
      </w:r>
    </w:p>
    <w:p>
      <w:pPr>
        <w:pStyle w:val="3"/>
        <w:keepNext w:val="0"/>
        <w:keepLines w:val="0"/>
        <w:pageBreakBefore w:val="0"/>
        <w:widowControl/>
        <w:numPr>
          <w:ilvl w:val="0"/>
          <w:numId w:val="2"/>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在指定区域输入您的手机号和预设的密码。</w:t>
      </w:r>
    </w:p>
    <w:p>
      <w:pPr>
        <w:pStyle w:val="3"/>
        <w:keepNext w:val="0"/>
        <w:keepLines w:val="0"/>
        <w:pageBreakBefore w:val="0"/>
        <w:widowControl/>
        <w:numPr>
          <w:ilvl w:val="0"/>
          <w:numId w:val="2"/>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输入页面显示的图形验证码。这是一个随机生成的验证码，用于防止自动化工具和脚本进行恶意登录尝试。</w:t>
      </w:r>
    </w:p>
    <w:p>
      <w:pPr>
        <w:pStyle w:val="3"/>
        <w:keepNext w:val="0"/>
        <w:keepLines w:val="0"/>
        <w:pageBreakBefore w:val="0"/>
        <w:widowControl/>
        <w:numPr>
          <w:ilvl w:val="0"/>
          <w:numId w:val="2"/>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确保手机号、密码以及图形验证码输入正确无误。</w:t>
      </w:r>
    </w:p>
    <w:p>
      <w:pPr>
        <w:pStyle w:val="3"/>
        <w:keepNext w:val="0"/>
        <w:keepLines w:val="0"/>
        <w:pageBreakBefore w:val="0"/>
        <w:widowControl/>
        <w:numPr>
          <w:ilvl w:val="0"/>
          <w:numId w:val="2"/>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点击“登录”按钮完成登录。</w:t>
      </w:r>
    </w:p>
    <w:p>
      <w:pPr>
        <w:pStyle w:val="3"/>
        <w:keepNext w:val="0"/>
        <w:keepLines w:val="0"/>
        <w:pageBreakBefore w:val="0"/>
        <w:widowControl/>
        <w:numPr>
          <w:ilvl w:val="0"/>
          <w:numId w:val="2"/>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使用短信验证码登录。</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宋体"/>
        </w:rPr>
      </w:pPr>
      <w:r>
        <w:rPr>
          <w:rFonts w:ascii="Times New Roman" w:hAnsi="Times New Roman" w:eastAsia="宋体"/>
        </w:rPr>
        <w:drawing>
          <wp:inline distT="0" distB="0" distL="0" distR="0">
            <wp:extent cx="5334000" cy="2712720"/>
            <wp:effectExtent l="0" t="0" r="0" b="5080"/>
            <wp:docPr id="2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title="fig:"/>
                    <pic:cNvPicPr>
                      <a:picLocks noChangeAspect="1" noChangeArrowheads="1"/>
                    </pic:cNvPicPr>
                  </pic:nvPicPr>
                  <pic:blipFill>
                    <a:blip r:embed="rId9"/>
                    <a:stretch>
                      <a:fillRect/>
                    </a:stretch>
                  </pic:blipFill>
                  <pic:spPr>
                    <a:xfrm>
                      <a:off x="0" y="0"/>
                      <a:ext cx="5334000" cy="2713302"/>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宋体"/>
          <w:lang w:eastAsia="zh-CN"/>
        </w:rPr>
      </w:pPr>
      <w:r>
        <w:rPr>
          <w:rFonts w:hint="eastAsia" w:ascii="Times New Roman" w:hAnsi="Times New Roman" w:eastAsia="宋体"/>
          <w:lang w:eastAsia="zh-CN"/>
        </w:rPr>
        <w:t>图1-3</w:t>
      </w:r>
      <w:r>
        <w:rPr>
          <w:rFonts w:ascii="Times New Roman" w:hAnsi="Times New Roman" w:eastAsia="宋体"/>
          <w:lang w:eastAsia="zh-CN"/>
        </w:rPr>
        <w:tab/>
      </w:r>
      <w:r>
        <w:rPr>
          <w:rFonts w:hint="eastAsia" w:ascii="Times New Roman" w:hAnsi="Times New Roman" w:eastAsia="宋体"/>
          <w:lang w:eastAsia="zh-CN"/>
        </w:rPr>
        <w:t>密码登录页面</w:t>
      </w:r>
    </w:p>
    <w:p>
      <w:pPr>
        <w:pStyle w:val="3"/>
        <w:keepNext w:val="0"/>
        <w:keepLines w:val="0"/>
        <w:pageBreakBefore w:val="0"/>
        <w:widowControl/>
        <w:kinsoku/>
        <w:wordWrap/>
        <w:overflowPunct/>
        <w:topLinePunct w:val="0"/>
        <w:autoSpaceDE/>
        <w:autoSpaceDN/>
        <w:bidi w:val="0"/>
        <w:adjustRightInd/>
        <w:snapToGrid/>
        <w:spacing w:before="156" w:beforeLines="50" w:after="156" w:afterLines="50" w:line="360" w:lineRule="auto"/>
        <w:ind w:firstLine="562" w:firstLineChars="200"/>
        <w:textAlignment w:val="auto"/>
        <w:rPr>
          <w:rFonts w:ascii="Times New Roman" w:hAnsi="Times New Roman" w:eastAsia="宋体"/>
          <w:b/>
          <w:bCs/>
          <w:sz w:val="28"/>
          <w:szCs w:val="28"/>
          <w:lang w:eastAsia="zh-CN"/>
        </w:rPr>
      </w:pPr>
      <w:r>
        <w:rPr>
          <w:rFonts w:hint="eastAsia" w:ascii="Times New Roman" w:hAnsi="Times New Roman" w:eastAsia="宋体"/>
          <w:b/>
          <w:bCs/>
          <w:sz w:val="28"/>
          <w:szCs w:val="28"/>
          <w:lang w:eastAsia="zh-CN"/>
        </w:rPr>
        <w:t>1.1.2.2 短信登录</w:t>
      </w:r>
    </w:p>
    <w:p>
      <w:pPr>
        <w:pStyle w:val="3"/>
        <w:keepNext w:val="0"/>
        <w:keepLines w:val="0"/>
        <w:pageBreakBefore w:val="0"/>
        <w:widowControl/>
        <w:numPr>
          <w:ilvl w:val="0"/>
          <w:numId w:val="3"/>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打开登录页面。</w:t>
      </w:r>
    </w:p>
    <w:p>
      <w:pPr>
        <w:pStyle w:val="3"/>
        <w:keepNext w:val="0"/>
        <w:keepLines w:val="0"/>
        <w:pageBreakBefore w:val="0"/>
        <w:widowControl/>
        <w:numPr>
          <w:ilvl w:val="0"/>
          <w:numId w:val="3"/>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输入您的手机号，然后点击发送验证码。</w:t>
      </w:r>
    </w:p>
    <w:p>
      <w:pPr>
        <w:pStyle w:val="3"/>
        <w:keepNext w:val="0"/>
        <w:keepLines w:val="0"/>
        <w:pageBreakBefore w:val="0"/>
        <w:widowControl/>
        <w:numPr>
          <w:ilvl w:val="0"/>
          <w:numId w:val="3"/>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您将在手机上收到一条包含数字验证码的短信。</w:t>
      </w:r>
    </w:p>
    <w:p>
      <w:pPr>
        <w:pStyle w:val="3"/>
        <w:keepNext w:val="0"/>
        <w:keepLines w:val="0"/>
        <w:pageBreakBefore w:val="0"/>
        <w:widowControl/>
        <w:numPr>
          <w:ilvl w:val="0"/>
          <w:numId w:val="3"/>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在登录页面输入您收到的短信验证码。</w:t>
      </w:r>
    </w:p>
    <w:p>
      <w:pPr>
        <w:pStyle w:val="3"/>
        <w:keepNext w:val="0"/>
        <w:keepLines w:val="0"/>
        <w:pageBreakBefore w:val="0"/>
        <w:widowControl/>
        <w:numPr>
          <w:ilvl w:val="0"/>
          <w:numId w:val="3"/>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确认验证码输入正确后，点击“登录”按钮完成登录。</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宋体"/>
        </w:rPr>
      </w:pPr>
      <w:r>
        <w:rPr>
          <w:rFonts w:ascii="Times New Roman" w:hAnsi="Times New Roman" w:eastAsia="宋体"/>
        </w:rPr>
        <w:drawing>
          <wp:inline distT="0" distB="0" distL="0" distR="0">
            <wp:extent cx="5334000" cy="2712720"/>
            <wp:effectExtent l="0" t="0" r="0" b="5080"/>
            <wp:docPr id="30"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title="fig:"/>
                    <pic:cNvPicPr>
                      <a:picLocks noChangeAspect="1" noChangeArrowheads="1"/>
                    </pic:cNvPicPr>
                  </pic:nvPicPr>
                  <pic:blipFill>
                    <a:blip r:embed="rId11"/>
                    <a:stretch>
                      <a:fillRect/>
                    </a:stretch>
                  </pic:blipFill>
                  <pic:spPr>
                    <a:xfrm>
                      <a:off x="0" y="0"/>
                      <a:ext cx="5334000" cy="2713302"/>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宋体"/>
          <w:lang w:eastAsia="zh-CN"/>
        </w:rPr>
      </w:pPr>
      <w:r>
        <w:rPr>
          <w:rFonts w:hint="eastAsia" w:ascii="Times New Roman" w:hAnsi="Times New Roman" w:eastAsia="宋体"/>
          <w:lang w:eastAsia="zh-CN"/>
        </w:rPr>
        <w:t>图1-4</w:t>
      </w:r>
      <w:r>
        <w:rPr>
          <w:rFonts w:ascii="Times New Roman" w:hAnsi="Times New Roman" w:eastAsia="宋体"/>
          <w:lang w:eastAsia="zh-CN"/>
        </w:rPr>
        <w:tab/>
      </w:r>
      <w:r>
        <w:rPr>
          <w:rFonts w:hint="eastAsia" w:ascii="Times New Roman" w:hAnsi="Times New Roman" w:eastAsia="宋体"/>
          <w:lang w:eastAsia="zh-CN"/>
        </w:rPr>
        <w:t>短信登录页面</w:t>
      </w:r>
    </w:p>
    <w:bookmarkEnd w:id="3"/>
    <w:bookmarkEnd w:id="6"/>
    <w:p>
      <w:pPr>
        <w:pStyle w:val="4"/>
        <w:keepNext w:val="0"/>
        <w:keepLines w:val="0"/>
        <w:pageBreakBefore w:val="0"/>
        <w:widowControl/>
        <w:kinsoku/>
        <w:wordWrap/>
        <w:overflowPunct/>
        <w:topLinePunct w:val="0"/>
        <w:autoSpaceDE/>
        <w:autoSpaceDN/>
        <w:bidi w:val="0"/>
        <w:adjustRightInd/>
        <w:snapToGrid/>
        <w:spacing w:beforeAutospacing="0" w:afterAutospacing="0" w:line="360" w:lineRule="auto"/>
        <w:ind w:firstLine="723" w:firstLineChars="200"/>
        <w:textAlignment w:val="auto"/>
        <w:rPr>
          <w:rFonts w:hint="default" w:ascii="Times New Roman" w:hAnsi="Times New Roman" w:eastAsia="宋体"/>
        </w:rPr>
      </w:pPr>
      <w:bookmarkStart w:id="8" w:name="_Toc27956"/>
      <w:bookmarkStart w:id="9" w:name="Xea457ffe2cbc98ae9c5a49fb74da88bb3a833d0"/>
      <w:r>
        <w:rPr>
          <w:rFonts w:ascii="Times New Roman" w:hAnsi="Times New Roman" w:eastAsia="宋体"/>
        </w:rPr>
        <w:t>1.2 任务中心</w:t>
      </w:r>
      <w:bookmarkEnd w:id="8"/>
    </w:p>
    <w:p>
      <w:pPr>
        <w:pStyle w:val="5"/>
        <w:keepNext w:val="0"/>
        <w:keepLines w:val="0"/>
        <w:pageBreakBefore w:val="0"/>
        <w:widowControl/>
        <w:kinsoku/>
        <w:wordWrap/>
        <w:overflowPunct/>
        <w:topLinePunct w:val="0"/>
        <w:autoSpaceDE/>
        <w:autoSpaceDN/>
        <w:bidi w:val="0"/>
        <w:adjustRightInd/>
        <w:snapToGrid/>
        <w:spacing w:beforeAutospacing="0" w:afterAutospacing="0" w:line="360" w:lineRule="auto"/>
        <w:ind w:firstLine="602" w:firstLineChars="200"/>
        <w:textAlignment w:val="auto"/>
        <w:rPr>
          <w:rFonts w:hint="default" w:ascii="Times New Roman" w:hAnsi="Times New Roman" w:eastAsia="宋体"/>
          <w:sz w:val="30"/>
          <w:szCs w:val="30"/>
        </w:rPr>
      </w:pPr>
      <w:bookmarkStart w:id="10" w:name="_Toc14204"/>
      <w:bookmarkStart w:id="11" w:name="X01fe24d41ce48b2d942b9597e21b98ce754bb0b"/>
      <w:r>
        <w:rPr>
          <w:rFonts w:ascii="Times New Roman" w:hAnsi="Times New Roman" w:eastAsia="宋体"/>
          <w:sz w:val="30"/>
          <w:szCs w:val="30"/>
        </w:rPr>
        <w:t>1.2.1 任务进展</w:t>
      </w:r>
      <w:bookmarkEnd w:id="10"/>
    </w:p>
    <w:p>
      <w:pPr>
        <w:pStyle w:val="3"/>
        <w:keepNext w:val="0"/>
        <w:keepLines w:val="0"/>
        <w:pageBreakBefore w:val="0"/>
        <w:widowControl/>
        <w:numPr>
          <w:ilvl w:val="0"/>
          <w:numId w:val="4"/>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打开系统的仪表盘界面。</w:t>
      </w:r>
    </w:p>
    <w:p>
      <w:pPr>
        <w:pStyle w:val="3"/>
        <w:keepNext w:val="0"/>
        <w:keepLines w:val="0"/>
        <w:pageBreakBefore w:val="0"/>
        <w:widowControl/>
        <w:numPr>
          <w:ilvl w:val="0"/>
          <w:numId w:val="4"/>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您将看到一个总览面板，显示整体的全局进展以及Server、Agent、Client各自的具体进展。</w:t>
      </w:r>
    </w:p>
    <w:p>
      <w:pPr>
        <w:pStyle w:val="3"/>
        <w:keepNext w:val="0"/>
        <w:keepLines w:val="0"/>
        <w:pageBreakBefore w:val="0"/>
        <w:widowControl/>
        <w:numPr>
          <w:ilvl w:val="0"/>
          <w:numId w:val="4"/>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点击任何一个部分，可以查看包括模型、数据集、当前状态、进展速度、准确率、损失、CPU使用率、内存占用及GPU负载等详细信息。</w:t>
      </w:r>
    </w:p>
    <w:p>
      <w:pPr>
        <w:pStyle w:val="3"/>
        <w:keepNext w:val="0"/>
        <w:keepLines w:val="0"/>
        <w:pageBreakBefore w:val="0"/>
        <w:widowControl/>
        <w:numPr>
          <w:ilvl w:val="0"/>
          <w:numId w:val="4"/>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如果需要，您可以进行配置操作，例如调整资源分配或优化运行效率等，通过界面上提供的工具或设置选项轻松实现。</w:t>
      </w:r>
    </w:p>
    <w:p>
      <w:pPr>
        <w:pStyle w:val="3"/>
        <w:keepNext w:val="0"/>
        <w:keepLines w:val="0"/>
        <w:pageBreakBefore w:val="0"/>
        <w:widowControl/>
        <w:numPr>
          <w:ilvl w:val="0"/>
          <w:numId w:val="4"/>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所有设备状态的更新都是实时的，并通过直观的图表和数字显示在仪表盘上，便于监控和管理。</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宋体"/>
        </w:rPr>
      </w:pPr>
      <w:r>
        <w:rPr>
          <w:rFonts w:hint="eastAsia" w:ascii="Times New Roman" w:hAnsi="Times New Roman" w:eastAsia="宋体"/>
          <w:lang w:val="en-US" w:eastAsia="zh-CN"/>
        </w:rPr>
        <w:drawing>
          <wp:inline distT="0" distB="0" distL="0" distR="0">
            <wp:extent cx="5334000" cy="2510790"/>
            <wp:effectExtent l="0" t="0" r="0" b="3810"/>
            <wp:docPr id="16"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title="fig:"/>
                    <pic:cNvPicPr>
                      <a:picLocks noChangeAspect="1" noChangeArrowheads="1"/>
                    </pic:cNvPicPr>
                  </pic:nvPicPr>
                  <pic:blipFill>
                    <a:blip r:embed="rId12"/>
                    <a:stretch>
                      <a:fillRect/>
                    </a:stretch>
                  </pic:blipFill>
                  <pic:spPr>
                    <a:xfrm>
                      <a:off x="0" y="0"/>
                      <a:ext cx="5334000" cy="251079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宋体"/>
        </w:rPr>
      </w:pPr>
      <w:r>
        <w:rPr>
          <w:rFonts w:hint="eastAsia" w:ascii="Times New Roman" w:hAnsi="Times New Roman" w:eastAsia="宋体"/>
          <w:lang w:eastAsia="zh-CN"/>
        </w:rPr>
        <w:t>图1-5</w:t>
      </w:r>
      <w:r>
        <w:rPr>
          <w:rFonts w:ascii="Times New Roman" w:hAnsi="Times New Roman" w:eastAsia="宋体"/>
          <w:lang w:eastAsia="zh-CN"/>
        </w:rPr>
        <w:tab/>
      </w:r>
      <w:r>
        <w:rPr>
          <w:rFonts w:hint="eastAsia" w:ascii="Times New Roman" w:hAnsi="Times New Roman" w:eastAsia="宋体"/>
          <w:lang w:eastAsia="zh-CN"/>
        </w:rPr>
        <w:t>任务进展图</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宋体"/>
        </w:rPr>
      </w:pPr>
      <w:r>
        <w:rPr>
          <w:rFonts w:hint="eastAsia" w:ascii="Times New Roman" w:hAnsi="Times New Roman" w:eastAsia="宋体"/>
          <w:lang w:val="en-US" w:eastAsia="zh-CN"/>
        </w:rPr>
        <w:drawing>
          <wp:inline distT="0" distB="0" distL="0" distR="0">
            <wp:extent cx="5334000" cy="2506345"/>
            <wp:effectExtent l="0" t="0" r="0" b="8255"/>
            <wp:docPr id="1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title="fig:"/>
                    <pic:cNvPicPr>
                      <a:picLocks noChangeAspect="1" noChangeArrowheads="1"/>
                    </pic:cNvPicPr>
                  </pic:nvPicPr>
                  <pic:blipFill>
                    <a:blip r:embed="rId13"/>
                    <a:stretch>
                      <a:fillRect/>
                    </a:stretch>
                  </pic:blipFill>
                  <pic:spPr>
                    <a:xfrm>
                      <a:off x="0" y="0"/>
                      <a:ext cx="5334000" cy="250634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宋体"/>
          <w:lang w:eastAsia="zh-CN"/>
        </w:rPr>
      </w:pPr>
      <w:r>
        <w:rPr>
          <w:rFonts w:hint="eastAsia" w:ascii="Times New Roman" w:hAnsi="Times New Roman" w:eastAsia="宋体"/>
          <w:lang w:eastAsia="zh-CN"/>
        </w:rPr>
        <w:t>图1-6</w:t>
      </w:r>
      <w:r>
        <w:rPr>
          <w:rFonts w:ascii="Times New Roman" w:hAnsi="Times New Roman" w:eastAsia="宋体"/>
          <w:lang w:eastAsia="zh-CN"/>
        </w:rPr>
        <w:tab/>
      </w:r>
      <w:r>
        <w:rPr>
          <w:rFonts w:hint="eastAsia" w:ascii="Times New Roman" w:hAnsi="Times New Roman" w:eastAsia="宋体"/>
          <w:lang w:eastAsia="zh-CN"/>
        </w:rPr>
        <w:t>任务进展图（续）</w:t>
      </w:r>
    </w:p>
    <w:bookmarkEnd w:id="11"/>
    <w:p>
      <w:pPr>
        <w:pStyle w:val="5"/>
        <w:keepNext w:val="0"/>
        <w:keepLines w:val="0"/>
        <w:pageBreakBefore w:val="0"/>
        <w:widowControl/>
        <w:kinsoku/>
        <w:wordWrap/>
        <w:overflowPunct/>
        <w:topLinePunct w:val="0"/>
        <w:autoSpaceDE/>
        <w:autoSpaceDN/>
        <w:bidi w:val="0"/>
        <w:adjustRightInd/>
        <w:snapToGrid/>
        <w:spacing w:beforeAutospacing="0" w:afterAutospacing="0" w:line="360" w:lineRule="auto"/>
        <w:ind w:firstLine="602" w:firstLineChars="200"/>
        <w:textAlignment w:val="auto"/>
        <w:rPr>
          <w:rFonts w:hint="default" w:ascii="Times New Roman" w:hAnsi="Times New Roman" w:eastAsia="宋体"/>
          <w:sz w:val="30"/>
          <w:szCs w:val="30"/>
        </w:rPr>
      </w:pPr>
      <w:bookmarkStart w:id="12" w:name="_Toc6554"/>
      <w:bookmarkStart w:id="13" w:name="Xd28ed2eb7368ce344075030fecf874636dae344"/>
      <w:r>
        <w:rPr>
          <w:rFonts w:ascii="Times New Roman" w:hAnsi="Times New Roman" w:eastAsia="宋体"/>
          <w:sz w:val="30"/>
          <w:szCs w:val="30"/>
        </w:rPr>
        <w:t>1.2.2 发布任务</w:t>
      </w:r>
      <w:bookmarkEnd w:id="12"/>
    </w:p>
    <w:p>
      <w:pPr>
        <w:pStyle w:val="3"/>
        <w:keepNext w:val="0"/>
        <w:keepLines w:val="0"/>
        <w:pageBreakBefore w:val="0"/>
        <w:widowControl/>
        <w:numPr>
          <w:ilvl w:val="0"/>
          <w:numId w:val="5"/>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打开定义新任务的表单界面。</w:t>
      </w:r>
    </w:p>
    <w:p>
      <w:pPr>
        <w:pStyle w:val="3"/>
        <w:keepNext w:val="0"/>
        <w:keepLines w:val="0"/>
        <w:pageBreakBefore w:val="0"/>
        <w:widowControl/>
        <w:numPr>
          <w:ilvl w:val="0"/>
          <w:numId w:val="5"/>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填写任务相关的具体参数，包括选择聚合算法、损失函数、数据处理方式及其他超参数。</w:t>
      </w:r>
    </w:p>
    <w:p>
      <w:pPr>
        <w:pStyle w:val="3"/>
        <w:keepNext w:val="0"/>
        <w:keepLines w:val="0"/>
        <w:pageBreakBefore w:val="0"/>
        <w:widowControl/>
        <w:numPr>
          <w:ilvl w:val="0"/>
          <w:numId w:val="5"/>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提交表单后，系统自动开始训练过程。</w:t>
      </w:r>
    </w:p>
    <w:p>
      <w:pPr>
        <w:pStyle w:val="3"/>
        <w:keepNext w:val="0"/>
        <w:keepLines w:val="0"/>
        <w:pageBreakBefore w:val="0"/>
        <w:widowControl/>
        <w:numPr>
          <w:ilvl w:val="0"/>
          <w:numId w:val="5"/>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训练开始后，您可以在三个独立的仪表盘上实时查看Server、Agent和Client的资源占用率，包括CPU、内存和GPU等。</w:t>
      </w:r>
    </w:p>
    <w:p>
      <w:pPr>
        <w:pStyle w:val="3"/>
        <w:keepNext w:val="0"/>
        <w:keepLines w:val="0"/>
        <w:pageBreakBefore w:val="0"/>
        <w:widowControl/>
        <w:numPr>
          <w:ilvl w:val="0"/>
          <w:numId w:val="5"/>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使用这些仪表盘帮助您直观地了解每个节点在任务执行过程中的资源使用情况，以便更好地管理和调整任务配置，优化性能和资源利用。</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宋体"/>
        </w:rPr>
      </w:pPr>
      <w:r>
        <w:rPr>
          <w:rFonts w:hint="eastAsia" w:ascii="Times New Roman" w:hAnsi="Times New Roman" w:eastAsia="宋体"/>
          <w:lang w:val="en-US" w:eastAsia="zh-CN"/>
        </w:rPr>
        <w:drawing>
          <wp:inline distT="0" distB="0" distL="0" distR="0">
            <wp:extent cx="5334000" cy="2510790"/>
            <wp:effectExtent l="0" t="0" r="0" b="3810"/>
            <wp:docPr id="18"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title="fig:"/>
                    <pic:cNvPicPr>
                      <a:picLocks noChangeAspect="1" noChangeArrowheads="1"/>
                    </pic:cNvPicPr>
                  </pic:nvPicPr>
                  <pic:blipFill>
                    <a:blip r:embed="rId14"/>
                    <a:stretch>
                      <a:fillRect/>
                    </a:stretch>
                  </pic:blipFill>
                  <pic:spPr>
                    <a:xfrm>
                      <a:off x="0" y="0"/>
                      <a:ext cx="5334000" cy="251079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宋体"/>
        </w:rPr>
      </w:pPr>
      <w:r>
        <w:rPr>
          <w:rFonts w:hint="eastAsia" w:ascii="Times New Roman" w:hAnsi="Times New Roman" w:eastAsia="宋体"/>
          <w:lang w:eastAsia="zh-CN"/>
        </w:rPr>
        <w:t>图1-7</w:t>
      </w:r>
      <w:r>
        <w:rPr>
          <w:rFonts w:ascii="Times New Roman" w:hAnsi="Times New Roman" w:eastAsia="宋体"/>
          <w:lang w:eastAsia="zh-CN"/>
        </w:rPr>
        <w:tab/>
      </w:r>
      <w:r>
        <w:rPr>
          <w:rFonts w:hint="eastAsia" w:ascii="Times New Roman" w:hAnsi="Times New Roman" w:eastAsia="宋体"/>
          <w:lang w:eastAsia="zh-CN"/>
        </w:rPr>
        <w:t>发布任务图</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宋体"/>
        </w:rPr>
      </w:pPr>
      <w:r>
        <w:rPr>
          <w:rFonts w:hint="eastAsia" w:ascii="Times New Roman" w:hAnsi="Times New Roman" w:eastAsia="宋体"/>
          <w:lang w:val="en-US" w:eastAsia="zh-CN"/>
        </w:rPr>
        <w:drawing>
          <wp:inline distT="0" distB="0" distL="0" distR="0">
            <wp:extent cx="5334000" cy="2515235"/>
            <wp:effectExtent l="0" t="0" r="0" b="12065"/>
            <wp:docPr id="19"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title="fig:"/>
                    <pic:cNvPicPr>
                      <a:picLocks noChangeAspect="1" noChangeArrowheads="1"/>
                    </pic:cNvPicPr>
                  </pic:nvPicPr>
                  <pic:blipFill>
                    <a:blip r:embed="rId15"/>
                    <a:stretch>
                      <a:fillRect/>
                    </a:stretch>
                  </pic:blipFill>
                  <pic:spPr>
                    <a:xfrm>
                      <a:off x="0" y="0"/>
                      <a:ext cx="5334000" cy="251523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宋体"/>
          <w:lang w:eastAsia="zh-CN"/>
        </w:rPr>
      </w:pPr>
      <w:r>
        <w:rPr>
          <w:rFonts w:hint="eastAsia" w:ascii="Times New Roman" w:hAnsi="Times New Roman" w:eastAsia="宋体"/>
          <w:lang w:eastAsia="zh-CN"/>
        </w:rPr>
        <w:t>图1-8</w:t>
      </w:r>
      <w:r>
        <w:rPr>
          <w:rFonts w:ascii="Times New Roman" w:hAnsi="Times New Roman" w:eastAsia="宋体"/>
          <w:lang w:eastAsia="zh-CN"/>
        </w:rPr>
        <w:tab/>
      </w:r>
      <w:r>
        <w:rPr>
          <w:rFonts w:hint="eastAsia" w:ascii="Times New Roman" w:hAnsi="Times New Roman" w:eastAsia="宋体"/>
          <w:lang w:eastAsia="zh-CN"/>
        </w:rPr>
        <w:t>发布任务图（续）</w:t>
      </w:r>
    </w:p>
    <w:bookmarkEnd w:id="13"/>
    <w:p>
      <w:pPr>
        <w:pStyle w:val="5"/>
        <w:keepNext w:val="0"/>
        <w:keepLines w:val="0"/>
        <w:pageBreakBefore w:val="0"/>
        <w:widowControl/>
        <w:kinsoku/>
        <w:wordWrap/>
        <w:overflowPunct/>
        <w:topLinePunct w:val="0"/>
        <w:autoSpaceDE/>
        <w:autoSpaceDN/>
        <w:bidi w:val="0"/>
        <w:adjustRightInd/>
        <w:snapToGrid/>
        <w:spacing w:beforeAutospacing="0" w:afterAutospacing="0" w:line="360" w:lineRule="auto"/>
        <w:ind w:firstLine="602" w:firstLineChars="200"/>
        <w:textAlignment w:val="auto"/>
        <w:rPr>
          <w:rFonts w:hint="default" w:ascii="Times New Roman" w:hAnsi="Times New Roman" w:eastAsia="宋体"/>
          <w:sz w:val="30"/>
          <w:szCs w:val="30"/>
        </w:rPr>
      </w:pPr>
      <w:bookmarkStart w:id="14" w:name="_Toc24906"/>
      <w:bookmarkStart w:id="15" w:name="X4e3bfc649849b8d6162ea94a9b4b489e7c7ee6d"/>
      <w:r>
        <w:rPr>
          <w:rFonts w:ascii="Times New Roman" w:hAnsi="Times New Roman" w:eastAsia="宋体"/>
          <w:sz w:val="30"/>
          <w:szCs w:val="30"/>
        </w:rPr>
        <w:t>1.2.3 对比实验</w:t>
      </w:r>
      <w:bookmarkEnd w:id="14"/>
    </w:p>
    <w:p>
      <w:pPr>
        <w:pStyle w:val="3"/>
        <w:keepNext w:val="0"/>
        <w:keepLines w:val="0"/>
        <w:pageBreakBefore w:val="0"/>
        <w:widowControl/>
        <w:numPr>
          <w:ilvl w:val="0"/>
          <w:numId w:val="6"/>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打开实验定义表单界面。</w:t>
      </w:r>
    </w:p>
    <w:p>
      <w:pPr>
        <w:pStyle w:val="3"/>
        <w:keepNext w:val="0"/>
        <w:keepLines w:val="0"/>
        <w:pageBreakBefore w:val="0"/>
        <w:widowControl/>
        <w:numPr>
          <w:ilvl w:val="0"/>
          <w:numId w:val="6"/>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填写实验的详细参数，设定对比实验或模拟中毒的测试条件。</w:t>
      </w:r>
    </w:p>
    <w:p>
      <w:pPr>
        <w:pStyle w:val="3"/>
        <w:keepNext w:val="0"/>
        <w:keepLines w:val="0"/>
        <w:pageBreakBefore w:val="0"/>
        <w:widowControl/>
        <w:numPr>
          <w:ilvl w:val="0"/>
          <w:numId w:val="6"/>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提交表单后，系统将首先显示上一次实验的结果，随后展示本次实验的结果。</w:t>
      </w:r>
    </w:p>
    <w:p>
      <w:pPr>
        <w:pStyle w:val="3"/>
        <w:keepNext w:val="0"/>
        <w:keepLines w:val="0"/>
        <w:pageBreakBefore w:val="0"/>
        <w:widowControl/>
        <w:numPr>
          <w:ilvl w:val="0"/>
          <w:numId w:val="6"/>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同时，系统会提供一个包含关键性能指标（如准确率和损失）的趋势折线图。</w:t>
      </w:r>
    </w:p>
    <w:p>
      <w:pPr>
        <w:pStyle w:val="3"/>
        <w:keepNext w:val="0"/>
        <w:keepLines w:val="0"/>
        <w:pageBreakBefore w:val="0"/>
        <w:widowControl/>
        <w:numPr>
          <w:ilvl w:val="0"/>
          <w:numId w:val="6"/>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使用折线图，您可以直观地比较不同实验之间的性能差异，以便进行深入分析和评估。</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宋体"/>
        </w:rPr>
      </w:pPr>
      <w:r>
        <w:rPr>
          <w:rFonts w:hint="eastAsia" w:ascii="Times New Roman" w:hAnsi="Times New Roman" w:eastAsia="宋体"/>
          <w:lang w:val="en-US" w:eastAsia="zh-CN"/>
        </w:rPr>
        <w:drawing>
          <wp:inline distT="0" distB="0" distL="0" distR="0">
            <wp:extent cx="5334000" cy="2502535"/>
            <wp:effectExtent l="0" t="0" r="0" b="12065"/>
            <wp:docPr id="20"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title="fig:"/>
                    <pic:cNvPicPr>
                      <a:picLocks noChangeAspect="1" noChangeArrowheads="1"/>
                    </pic:cNvPicPr>
                  </pic:nvPicPr>
                  <pic:blipFill>
                    <a:blip r:embed="rId16"/>
                    <a:stretch>
                      <a:fillRect/>
                    </a:stretch>
                  </pic:blipFill>
                  <pic:spPr>
                    <a:xfrm>
                      <a:off x="0" y="0"/>
                      <a:ext cx="5334000" cy="250253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宋体"/>
        </w:rPr>
      </w:pPr>
      <w:r>
        <w:rPr>
          <w:rFonts w:hint="eastAsia" w:ascii="Times New Roman" w:hAnsi="Times New Roman" w:eastAsia="宋体"/>
          <w:lang w:eastAsia="zh-CN"/>
        </w:rPr>
        <w:t>图1-9</w:t>
      </w:r>
      <w:r>
        <w:rPr>
          <w:rFonts w:ascii="Times New Roman" w:hAnsi="Times New Roman" w:eastAsia="宋体"/>
          <w:lang w:eastAsia="zh-CN"/>
        </w:rPr>
        <w:tab/>
      </w:r>
      <w:r>
        <w:rPr>
          <w:rFonts w:hint="eastAsia" w:ascii="Times New Roman" w:hAnsi="Times New Roman" w:eastAsia="宋体"/>
          <w:lang w:val="en-US" w:eastAsia="zh-CN"/>
        </w:rPr>
        <w:t>对比实验配置图</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宋体"/>
        </w:rPr>
      </w:pPr>
      <w:r>
        <w:rPr>
          <w:rFonts w:hint="eastAsia" w:ascii="Times New Roman" w:hAnsi="Times New Roman" w:eastAsia="宋体"/>
          <w:lang w:val="en-US" w:eastAsia="zh-CN"/>
        </w:rPr>
        <w:drawing>
          <wp:inline distT="0" distB="0" distL="0" distR="0">
            <wp:extent cx="5334000" cy="2519045"/>
            <wp:effectExtent l="0" t="0" r="0" b="8255"/>
            <wp:docPr id="2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title="fig:"/>
                    <pic:cNvPicPr>
                      <a:picLocks noChangeAspect="1" noChangeArrowheads="1"/>
                    </pic:cNvPicPr>
                  </pic:nvPicPr>
                  <pic:blipFill>
                    <a:blip r:embed="rId17"/>
                    <a:stretch>
                      <a:fillRect/>
                    </a:stretch>
                  </pic:blipFill>
                  <pic:spPr>
                    <a:xfrm>
                      <a:off x="0" y="0"/>
                      <a:ext cx="5334000" cy="251904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宋体"/>
        </w:rPr>
      </w:pPr>
      <w:r>
        <w:rPr>
          <w:rFonts w:hint="eastAsia" w:ascii="Times New Roman" w:hAnsi="Times New Roman" w:eastAsia="宋体"/>
          <w:lang w:eastAsia="zh-CN"/>
        </w:rPr>
        <w:t>图1-10</w:t>
      </w:r>
      <w:r>
        <w:rPr>
          <w:rFonts w:ascii="Times New Roman" w:hAnsi="Times New Roman" w:eastAsia="宋体"/>
          <w:lang w:eastAsia="zh-CN"/>
        </w:rPr>
        <w:t xml:space="preserve">  </w:t>
      </w:r>
      <w:r>
        <w:rPr>
          <w:rFonts w:hint="eastAsia" w:ascii="Times New Roman" w:hAnsi="Times New Roman" w:eastAsia="宋体"/>
          <w:lang w:val="en-US" w:eastAsia="zh-CN"/>
        </w:rPr>
        <w:t>对比试验结果图</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宋体"/>
        </w:rPr>
      </w:pPr>
      <w:r>
        <w:rPr>
          <w:rFonts w:ascii="Times New Roman" w:hAnsi="Times New Roman" w:eastAsia="宋体"/>
        </w:rPr>
        <w:drawing>
          <wp:inline distT="0" distB="0" distL="0" distR="0">
            <wp:extent cx="5334000" cy="2710180"/>
            <wp:effectExtent l="0" t="0" r="0" b="7620"/>
            <wp:docPr id="55"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title="fig:"/>
                    <pic:cNvPicPr>
                      <a:picLocks noChangeAspect="1" noChangeArrowheads="1"/>
                    </pic:cNvPicPr>
                  </pic:nvPicPr>
                  <pic:blipFill>
                    <a:blip r:embed="rId18"/>
                    <a:stretch>
                      <a:fillRect/>
                    </a:stretch>
                  </pic:blipFill>
                  <pic:spPr>
                    <a:xfrm>
                      <a:off x="0" y="0"/>
                      <a:ext cx="5334000" cy="271021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宋体"/>
          <w:lang w:eastAsia="zh-CN"/>
        </w:rPr>
      </w:pPr>
      <w:r>
        <w:rPr>
          <w:rFonts w:hint="eastAsia" w:ascii="Times New Roman" w:hAnsi="Times New Roman" w:eastAsia="宋体"/>
          <w:lang w:eastAsia="zh-CN"/>
        </w:rPr>
        <w:t>图1-11</w:t>
      </w:r>
      <w:r>
        <w:rPr>
          <w:rFonts w:ascii="Times New Roman" w:hAnsi="Times New Roman" w:eastAsia="宋体"/>
          <w:lang w:eastAsia="zh-CN"/>
        </w:rPr>
        <w:t xml:space="preserve">  </w:t>
      </w:r>
      <w:r>
        <w:rPr>
          <w:rFonts w:hint="eastAsia" w:ascii="Times New Roman" w:hAnsi="Times New Roman" w:eastAsia="宋体"/>
          <w:lang w:eastAsia="zh-CN"/>
        </w:rPr>
        <w:t>对比试验效果图</w:t>
      </w:r>
    </w:p>
    <w:bookmarkEnd w:id="15"/>
    <w:p>
      <w:pPr>
        <w:pStyle w:val="5"/>
        <w:keepNext w:val="0"/>
        <w:keepLines w:val="0"/>
        <w:pageBreakBefore w:val="0"/>
        <w:widowControl/>
        <w:kinsoku/>
        <w:wordWrap/>
        <w:overflowPunct/>
        <w:topLinePunct w:val="0"/>
        <w:autoSpaceDE/>
        <w:autoSpaceDN/>
        <w:bidi w:val="0"/>
        <w:adjustRightInd/>
        <w:snapToGrid/>
        <w:spacing w:beforeAutospacing="0" w:afterAutospacing="0" w:line="360" w:lineRule="auto"/>
        <w:ind w:firstLine="602" w:firstLineChars="200"/>
        <w:textAlignment w:val="auto"/>
        <w:rPr>
          <w:rFonts w:hint="default" w:ascii="Times New Roman" w:hAnsi="Times New Roman" w:eastAsia="宋体"/>
          <w:sz w:val="24"/>
          <w:szCs w:val="24"/>
        </w:rPr>
      </w:pPr>
      <w:bookmarkStart w:id="16" w:name="_Toc27983"/>
      <w:bookmarkStart w:id="17" w:name="X40490a164e39de5f9dd08caac78e341bc506de4"/>
      <w:r>
        <w:rPr>
          <w:rFonts w:ascii="Times New Roman" w:hAnsi="Times New Roman" w:eastAsia="宋体"/>
          <w:sz w:val="30"/>
          <w:szCs w:val="30"/>
        </w:rPr>
        <w:t>1.2.4 具体应用</w:t>
      </w:r>
      <w:bookmarkEnd w:id="16"/>
    </w:p>
    <w:p>
      <w:pPr>
        <w:pStyle w:val="3"/>
        <w:keepNext w:val="0"/>
        <w:keepLines w:val="0"/>
        <w:pageBreakBefore w:val="0"/>
        <w:widowControl/>
        <w:numPr>
          <w:ilvl w:val="0"/>
          <w:numId w:val="7"/>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打开模型和数据集上传界面。</w:t>
      </w:r>
    </w:p>
    <w:p>
      <w:pPr>
        <w:pStyle w:val="3"/>
        <w:keepNext w:val="0"/>
        <w:keepLines w:val="0"/>
        <w:pageBreakBefore w:val="0"/>
        <w:widowControl/>
        <w:numPr>
          <w:ilvl w:val="0"/>
          <w:numId w:val="7"/>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填写模型或数据集的名称、描述和类型。</w:t>
      </w:r>
    </w:p>
    <w:p>
      <w:pPr>
        <w:pStyle w:val="3"/>
        <w:keepNext w:val="0"/>
        <w:keepLines w:val="0"/>
        <w:pageBreakBefore w:val="0"/>
        <w:widowControl/>
        <w:numPr>
          <w:ilvl w:val="0"/>
          <w:numId w:val="7"/>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选择文件并上传相应的模型或数据集文件。</w:t>
      </w:r>
    </w:p>
    <w:p>
      <w:pPr>
        <w:pStyle w:val="3"/>
        <w:keepNext w:val="0"/>
        <w:keepLines w:val="0"/>
        <w:pageBreakBefore w:val="0"/>
        <w:widowControl/>
        <w:numPr>
          <w:ilvl w:val="0"/>
          <w:numId w:val="7"/>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提交完成后，系统将保存您上传的资源，并可在历史记录中查看。</w:t>
      </w:r>
    </w:p>
    <w:p>
      <w:pPr>
        <w:pStyle w:val="3"/>
        <w:keepNext w:val="0"/>
        <w:keepLines w:val="0"/>
        <w:pageBreakBefore w:val="0"/>
        <w:widowControl/>
        <w:numPr>
          <w:ilvl w:val="0"/>
          <w:numId w:val="7"/>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平台提供历史记录查看功能，您可以随时访问以往上传的所有模型和数据集，回顾历史配置或进行必要的信息更新和资源重用。</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宋体"/>
        </w:rPr>
      </w:pPr>
      <w:r>
        <w:rPr>
          <w:rFonts w:hint="eastAsia" w:ascii="Times New Roman" w:hAnsi="Times New Roman" w:eastAsia="宋体"/>
          <w:lang w:val="en-US" w:eastAsia="zh-CN"/>
        </w:rPr>
        <w:drawing>
          <wp:inline distT="0" distB="0" distL="0" distR="0">
            <wp:extent cx="5334000" cy="2510790"/>
            <wp:effectExtent l="0" t="0" r="0" b="3810"/>
            <wp:docPr id="26"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title="fig:"/>
                    <pic:cNvPicPr>
                      <a:picLocks noChangeAspect="1" noChangeArrowheads="1"/>
                    </pic:cNvPicPr>
                  </pic:nvPicPr>
                  <pic:blipFill>
                    <a:blip r:embed="rId19"/>
                    <a:stretch>
                      <a:fillRect/>
                    </a:stretch>
                  </pic:blipFill>
                  <pic:spPr>
                    <a:xfrm>
                      <a:off x="0" y="0"/>
                      <a:ext cx="5334000" cy="251079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宋体"/>
        </w:rPr>
      </w:pPr>
      <w:r>
        <w:rPr>
          <w:rFonts w:hint="eastAsia" w:ascii="Times New Roman" w:hAnsi="Times New Roman" w:eastAsia="宋体"/>
          <w:lang w:eastAsia="zh-CN"/>
        </w:rPr>
        <w:t>图1-12</w:t>
      </w:r>
      <w:r>
        <w:rPr>
          <w:rFonts w:ascii="Times New Roman" w:hAnsi="Times New Roman" w:eastAsia="宋体"/>
          <w:lang w:eastAsia="zh-CN"/>
        </w:rPr>
        <w:t xml:space="preserve">  </w:t>
      </w:r>
      <w:r>
        <w:rPr>
          <w:rFonts w:hint="eastAsia" w:ascii="Times New Roman" w:hAnsi="Times New Roman" w:eastAsia="宋体"/>
          <w:lang w:eastAsia="zh-CN"/>
        </w:rPr>
        <w:t>对比实验配置图</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宋体"/>
        </w:rPr>
      </w:pPr>
      <w:r>
        <w:rPr>
          <w:rFonts w:hint="eastAsia" w:ascii="Times New Roman" w:hAnsi="Times New Roman" w:eastAsia="宋体"/>
          <w:lang w:val="en-US" w:eastAsia="zh-CN"/>
        </w:rPr>
        <w:drawing>
          <wp:inline distT="0" distB="0" distL="0" distR="0">
            <wp:extent cx="5334000" cy="2510790"/>
            <wp:effectExtent l="0" t="0" r="0" b="3810"/>
            <wp:docPr id="2"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title="fig:"/>
                    <pic:cNvPicPr>
                      <a:picLocks noChangeAspect="1" noChangeArrowheads="1"/>
                    </pic:cNvPicPr>
                  </pic:nvPicPr>
                  <pic:blipFill>
                    <a:blip r:embed="rId20"/>
                    <a:stretch>
                      <a:fillRect/>
                    </a:stretch>
                  </pic:blipFill>
                  <pic:spPr>
                    <a:xfrm>
                      <a:off x="0" y="0"/>
                      <a:ext cx="5334000" cy="251079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宋体"/>
          <w:lang w:eastAsia="zh-CN"/>
        </w:rPr>
      </w:pPr>
      <w:r>
        <w:rPr>
          <w:rFonts w:hint="eastAsia" w:ascii="Times New Roman" w:hAnsi="Times New Roman" w:eastAsia="宋体"/>
          <w:lang w:eastAsia="zh-CN"/>
        </w:rPr>
        <w:t>图1-13</w:t>
      </w:r>
      <w:r>
        <w:rPr>
          <w:rFonts w:ascii="Times New Roman" w:hAnsi="Times New Roman" w:eastAsia="宋体"/>
          <w:lang w:eastAsia="zh-CN"/>
        </w:rPr>
        <w:t xml:space="preserve">  </w:t>
      </w:r>
      <w:r>
        <w:rPr>
          <w:rFonts w:hint="eastAsia" w:ascii="Times New Roman" w:hAnsi="Times New Roman" w:eastAsia="宋体"/>
          <w:lang w:eastAsia="zh-CN"/>
        </w:rPr>
        <w:t>对比试验结果图</w:t>
      </w:r>
    </w:p>
    <w:bookmarkEnd w:id="9"/>
    <w:bookmarkEnd w:id="17"/>
    <w:p>
      <w:pPr>
        <w:pStyle w:val="4"/>
        <w:keepNext w:val="0"/>
        <w:keepLines w:val="0"/>
        <w:pageBreakBefore w:val="0"/>
        <w:widowControl/>
        <w:kinsoku/>
        <w:wordWrap/>
        <w:overflowPunct/>
        <w:topLinePunct w:val="0"/>
        <w:autoSpaceDE/>
        <w:autoSpaceDN/>
        <w:bidi w:val="0"/>
        <w:adjustRightInd/>
        <w:snapToGrid/>
        <w:spacing w:beforeAutospacing="0" w:afterAutospacing="0" w:line="360" w:lineRule="auto"/>
        <w:ind w:firstLine="723" w:firstLineChars="200"/>
        <w:textAlignment w:val="auto"/>
        <w:rPr>
          <w:rFonts w:hint="default" w:ascii="Times New Roman" w:hAnsi="Times New Roman" w:eastAsia="宋体"/>
        </w:rPr>
      </w:pPr>
      <w:bookmarkStart w:id="18" w:name="_Toc22647"/>
      <w:bookmarkStart w:id="19" w:name="X5e4b931bf5f261596391d3d355635ac1b577497"/>
      <w:r>
        <w:rPr>
          <w:rFonts w:ascii="Times New Roman" w:hAnsi="Times New Roman" w:eastAsia="宋体"/>
        </w:rPr>
        <w:t>1.3 模型和数据管理</w:t>
      </w:r>
      <w:bookmarkEnd w:id="18"/>
    </w:p>
    <w:p>
      <w:pPr>
        <w:pStyle w:val="5"/>
        <w:keepNext w:val="0"/>
        <w:keepLines w:val="0"/>
        <w:pageBreakBefore w:val="0"/>
        <w:widowControl/>
        <w:kinsoku/>
        <w:wordWrap/>
        <w:overflowPunct/>
        <w:topLinePunct w:val="0"/>
        <w:autoSpaceDE/>
        <w:autoSpaceDN/>
        <w:bidi w:val="0"/>
        <w:adjustRightInd/>
        <w:snapToGrid/>
        <w:spacing w:beforeAutospacing="0" w:afterAutospacing="0" w:line="360" w:lineRule="auto"/>
        <w:ind w:firstLine="602" w:firstLineChars="200"/>
        <w:textAlignment w:val="auto"/>
        <w:rPr>
          <w:rFonts w:hint="default" w:ascii="Times New Roman" w:hAnsi="Times New Roman" w:eastAsia="宋体"/>
          <w:sz w:val="30"/>
          <w:szCs w:val="30"/>
        </w:rPr>
      </w:pPr>
      <w:bookmarkStart w:id="20" w:name="_Toc13"/>
      <w:bookmarkStart w:id="21" w:name="X1287e6a7baeb1cbc50b3ccc8d2c4a774ec77639"/>
      <w:r>
        <w:rPr>
          <w:rFonts w:ascii="Times New Roman" w:hAnsi="Times New Roman" w:eastAsia="宋体"/>
          <w:sz w:val="30"/>
          <w:szCs w:val="30"/>
        </w:rPr>
        <w:t>1.3.1 模型和数据列表</w:t>
      </w:r>
      <w:bookmarkEnd w:id="20"/>
    </w:p>
    <w:p>
      <w:pPr>
        <w:pStyle w:val="3"/>
        <w:keepNext w:val="0"/>
        <w:keepLines w:val="0"/>
        <w:pageBreakBefore w:val="0"/>
        <w:widowControl/>
        <w:numPr>
          <w:ilvl w:val="0"/>
          <w:numId w:val="8"/>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打开模型和数据集上传界面。</w:t>
      </w:r>
    </w:p>
    <w:p>
      <w:pPr>
        <w:pStyle w:val="3"/>
        <w:keepNext w:val="0"/>
        <w:keepLines w:val="0"/>
        <w:pageBreakBefore w:val="0"/>
        <w:widowControl/>
        <w:numPr>
          <w:ilvl w:val="0"/>
          <w:numId w:val="8"/>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填写模型或数据集的名称、描述和类型。</w:t>
      </w:r>
    </w:p>
    <w:p>
      <w:pPr>
        <w:pStyle w:val="3"/>
        <w:keepNext w:val="0"/>
        <w:keepLines w:val="0"/>
        <w:pageBreakBefore w:val="0"/>
        <w:widowControl/>
        <w:numPr>
          <w:ilvl w:val="0"/>
          <w:numId w:val="8"/>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选择文件并上传相应的模型或数据集文件。</w:t>
      </w:r>
    </w:p>
    <w:p>
      <w:pPr>
        <w:pStyle w:val="3"/>
        <w:keepNext w:val="0"/>
        <w:keepLines w:val="0"/>
        <w:pageBreakBefore w:val="0"/>
        <w:widowControl/>
        <w:numPr>
          <w:ilvl w:val="0"/>
          <w:numId w:val="8"/>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提交完成后，系统将保存您上传的资源，并可在历史记录中查看。</w:t>
      </w:r>
    </w:p>
    <w:p>
      <w:pPr>
        <w:pStyle w:val="3"/>
        <w:keepNext w:val="0"/>
        <w:keepLines w:val="0"/>
        <w:pageBreakBefore w:val="0"/>
        <w:widowControl/>
        <w:numPr>
          <w:ilvl w:val="0"/>
          <w:numId w:val="8"/>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平台提供历史记录查看功能，您可以随时访问以往上传的所有模型和数据集，回顾历史配置或进行必要的信息更新和资源重用。</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宋体"/>
        </w:rPr>
      </w:pPr>
      <w:r>
        <w:rPr>
          <w:rFonts w:hint="eastAsia" w:ascii="Times New Roman" w:hAnsi="Times New Roman" w:eastAsia="宋体"/>
          <w:lang w:val="en-US" w:eastAsia="zh-CN"/>
        </w:rPr>
        <w:drawing>
          <wp:inline distT="0" distB="0" distL="0" distR="0">
            <wp:extent cx="5334000" cy="2527300"/>
            <wp:effectExtent l="0" t="0" r="0" b="0"/>
            <wp:docPr id="28"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title="fig:"/>
                    <pic:cNvPicPr>
                      <a:picLocks noChangeAspect="1" noChangeArrowheads="1"/>
                    </pic:cNvPicPr>
                  </pic:nvPicPr>
                  <pic:blipFill>
                    <a:blip r:embed="rId21"/>
                    <a:stretch>
                      <a:fillRect/>
                    </a:stretch>
                  </pic:blipFill>
                  <pic:spPr>
                    <a:xfrm>
                      <a:off x="0" y="0"/>
                      <a:ext cx="5334000" cy="252730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宋体"/>
        </w:rPr>
      </w:pPr>
      <w:r>
        <w:rPr>
          <w:rFonts w:hint="eastAsia" w:ascii="Times New Roman" w:hAnsi="Times New Roman" w:eastAsia="宋体"/>
          <w:lang w:eastAsia="zh-CN"/>
        </w:rPr>
        <w:t>图1-14</w:t>
      </w:r>
      <w:r>
        <w:rPr>
          <w:rFonts w:ascii="Times New Roman" w:hAnsi="Times New Roman" w:eastAsia="宋体"/>
          <w:lang w:eastAsia="zh-CN"/>
        </w:rPr>
        <w:t xml:space="preserve">  </w:t>
      </w:r>
      <w:r>
        <w:rPr>
          <w:rFonts w:hint="eastAsia" w:ascii="Times New Roman" w:hAnsi="Times New Roman" w:eastAsia="宋体"/>
          <w:lang w:eastAsia="zh-CN"/>
        </w:rPr>
        <w:t>模型和数据列表图</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宋体"/>
        </w:rPr>
      </w:pPr>
      <w:r>
        <w:rPr>
          <w:rFonts w:hint="eastAsia" w:ascii="Times New Roman" w:hAnsi="Times New Roman" w:eastAsia="宋体"/>
          <w:lang w:val="en-US" w:eastAsia="zh-CN"/>
        </w:rPr>
        <w:drawing>
          <wp:inline distT="0" distB="0" distL="0" distR="0">
            <wp:extent cx="5334000" cy="2510790"/>
            <wp:effectExtent l="0" t="0" r="0" b="3810"/>
            <wp:docPr id="69"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title="fig:"/>
                    <pic:cNvPicPr>
                      <a:picLocks noChangeAspect="1" noChangeArrowheads="1"/>
                    </pic:cNvPicPr>
                  </pic:nvPicPr>
                  <pic:blipFill>
                    <a:blip r:embed="rId22"/>
                    <a:stretch>
                      <a:fillRect/>
                    </a:stretch>
                  </pic:blipFill>
                  <pic:spPr>
                    <a:xfrm>
                      <a:off x="0" y="0"/>
                      <a:ext cx="5334000" cy="251079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宋体"/>
          <w:lang w:eastAsia="zh-CN"/>
        </w:rPr>
      </w:pPr>
      <w:r>
        <w:rPr>
          <w:rFonts w:hint="eastAsia" w:ascii="Times New Roman" w:hAnsi="Times New Roman" w:eastAsia="宋体"/>
          <w:lang w:eastAsia="zh-CN"/>
        </w:rPr>
        <w:t>图1-15</w:t>
      </w:r>
      <w:r>
        <w:rPr>
          <w:rFonts w:ascii="Times New Roman" w:hAnsi="Times New Roman" w:eastAsia="宋体"/>
          <w:lang w:eastAsia="zh-CN"/>
        </w:rPr>
        <w:t xml:space="preserve">  </w:t>
      </w:r>
      <w:r>
        <w:rPr>
          <w:rFonts w:hint="eastAsia" w:ascii="Times New Roman" w:hAnsi="Times New Roman" w:eastAsia="宋体"/>
          <w:lang w:eastAsia="zh-CN"/>
        </w:rPr>
        <w:t>模型和数据列表图（续）</w:t>
      </w:r>
    </w:p>
    <w:bookmarkEnd w:id="21"/>
    <w:p>
      <w:pPr>
        <w:pStyle w:val="5"/>
        <w:keepNext w:val="0"/>
        <w:keepLines w:val="0"/>
        <w:pageBreakBefore w:val="0"/>
        <w:widowControl/>
        <w:kinsoku/>
        <w:wordWrap/>
        <w:overflowPunct/>
        <w:topLinePunct w:val="0"/>
        <w:autoSpaceDE/>
        <w:autoSpaceDN/>
        <w:bidi w:val="0"/>
        <w:adjustRightInd/>
        <w:snapToGrid/>
        <w:spacing w:beforeAutospacing="0" w:afterAutospacing="0" w:line="360" w:lineRule="auto"/>
        <w:ind w:firstLine="602" w:firstLineChars="200"/>
        <w:textAlignment w:val="auto"/>
        <w:rPr>
          <w:rFonts w:hint="default" w:ascii="Times New Roman" w:hAnsi="Times New Roman" w:eastAsia="宋体"/>
          <w:sz w:val="30"/>
          <w:szCs w:val="30"/>
        </w:rPr>
      </w:pPr>
      <w:bookmarkStart w:id="22" w:name="_Toc18960"/>
      <w:bookmarkStart w:id="23" w:name="Xca93375d317f0f54e65de95c500474a0a5a09d3"/>
      <w:r>
        <w:rPr>
          <w:rFonts w:ascii="Times New Roman" w:hAnsi="Times New Roman" w:eastAsia="宋体"/>
          <w:sz w:val="30"/>
          <w:szCs w:val="30"/>
        </w:rPr>
        <w:t>1.3.2 自定义模型和数据</w:t>
      </w:r>
      <w:bookmarkEnd w:id="22"/>
    </w:p>
    <w:p>
      <w:pPr>
        <w:pStyle w:val="3"/>
        <w:keepNext w:val="0"/>
        <w:keepLines w:val="0"/>
        <w:pageBreakBefore w:val="0"/>
        <w:widowControl/>
        <w:numPr>
          <w:ilvl w:val="0"/>
          <w:numId w:val="9"/>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打开模型和数据集上传界面。</w:t>
      </w:r>
    </w:p>
    <w:p>
      <w:pPr>
        <w:pStyle w:val="3"/>
        <w:keepNext w:val="0"/>
        <w:keepLines w:val="0"/>
        <w:pageBreakBefore w:val="0"/>
        <w:widowControl/>
        <w:numPr>
          <w:ilvl w:val="0"/>
          <w:numId w:val="9"/>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填写模型或数据集的名称、描述和类型。</w:t>
      </w:r>
    </w:p>
    <w:p>
      <w:pPr>
        <w:pStyle w:val="3"/>
        <w:keepNext w:val="0"/>
        <w:keepLines w:val="0"/>
        <w:pageBreakBefore w:val="0"/>
        <w:widowControl/>
        <w:numPr>
          <w:ilvl w:val="0"/>
          <w:numId w:val="9"/>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选择文件并上传相应的模型或数据集文件。</w:t>
      </w:r>
    </w:p>
    <w:p>
      <w:pPr>
        <w:pStyle w:val="3"/>
        <w:keepNext w:val="0"/>
        <w:keepLines w:val="0"/>
        <w:pageBreakBefore w:val="0"/>
        <w:widowControl/>
        <w:numPr>
          <w:ilvl w:val="0"/>
          <w:numId w:val="9"/>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提交完成后，系统将保存您上传的资源，并可在历史记录中查看。</w:t>
      </w:r>
    </w:p>
    <w:p>
      <w:pPr>
        <w:pStyle w:val="3"/>
        <w:keepNext w:val="0"/>
        <w:keepLines w:val="0"/>
        <w:pageBreakBefore w:val="0"/>
        <w:widowControl/>
        <w:numPr>
          <w:ilvl w:val="0"/>
          <w:numId w:val="9"/>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平台提供历史记录查看功能，您可以随时访问以往上传的所有模型和数据集，回顾历史配置或进行必要的信息更新和资源重用。</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宋体"/>
        </w:rPr>
      </w:pPr>
      <w:r>
        <w:rPr>
          <w:rFonts w:hint="eastAsia" w:ascii="Times New Roman" w:hAnsi="Times New Roman" w:eastAsia="宋体"/>
          <w:lang w:val="en-US" w:eastAsia="zh-CN"/>
        </w:rPr>
        <w:drawing>
          <wp:inline distT="0" distB="0" distL="0" distR="0">
            <wp:extent cx="5334000" cy="2506345"/>
            <wp:effectExtent l="0" t="0" r="0" b="8255"/>
            <wp:docPr id="7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title="fig:"/>
                    <pic:cNvPicPr>
                      <a:picLocks noChangeAspect="1" noChangeArrowheads="1"/>
                    </pic:cNvPicPr>
                  </pic:nvPicPr>
                  <pic:blipFill>
                    <a:blip r:embed="rId23"/>
                    <a:stretch>
                      <a:fillRect/>
                    </a:stretch>
                  </pic:blipFill>
                  <pic:spPr>
                    <a:xfrm>
                      <a:off x="0" y="0"/>
                      <a:ext cx="5334000" cy="250634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宋体"/>
          <w:lang w:eastAsia="zh-CN"/>
        </w:rPr>
      </w:pPr>
      <w:r>
        <w:rPr>
          <w:rFonts w:hint="eastAsia" w:ascii="Times New Roman" w:hAnsi="Times New Roman" w:eastAsia="宋体"/>
          <w:lang w:eastAsia="zh-CN"/>
        </w:rPr>
        <w:t>图1-16</w:t>
      </w:r>
      <w:r>
        <w:rPr>
          <w:rFonts w:ascii="Times New Roman" w:hAnsi="Times New Roman" w:eastAsia="宋体"/>
          <w:lang w:eastAsia="zh-CN"/>
        </w:rPr>
        <w:t xml:space="preserve">  </w:t>
      </w:r>
      <w:r>
        <w:rPr>
          <w:rFonts w:hint="eastAsia" w:ascii="Times New Roman" w:hAnsi="Times New Roman" w:eastAsia="宋体"/>
          <w:lang w:eastAsia="zh-CN"/>
        </w:rPr>
        <w:t>自定义模型和数据图</w:t>
      </w:r>
    </w:p>
    <w:bookmarkEnd w:id="19"/>
    <w:bookmarkEnd w:id="23"/>
    <w:p>
      <w:pPr>
        <w:pStyle w:val="4"/>
        <w:keepNext w:val="0"/>
        <w:keepLines w:val="0"/>
        <w:pageBreakBefore w:val="0"/>
        <w:widowControl/>
        <w:kinsoku/>
        <w:wordWrap/>
        <w:overflowPunct/>
        <w:topLinePunct w:val="0"/>
        <w:autoSpaceDE/>
        <w:autoSpaceDN/>
        <w:bidi w:val="0"/>
        <w:adjustRightInd/>
        <w:snapToGrid/>
        <w:spacing w:beforeAutospacing="0" w:afterAutospacing="0" w:line="360" w:lineRule="auto"/>
        <w:ind w:firstLine="723" w:firstLineChars="200"/>
        <w:textAlignment w:val="auto"/>
        <w:rPr>
          <w:rFonts w:hint="default" w:ascii="Times New Roman" w:hAnsi="Times New Roman" w:eastAsia="宋体"/>
        </w:rPr>
      </w:pPr>
      <w:bookmarkStart w:id="24" w:name="_Toc30182"/>
      <w:bookmarkStart w:id="25" w:name="Xdc2c219cec8af8825fd70dcc82d013dd1773ffc"/>
      <w:r>
        <w:rPr>
          <w:rFonts w:ascii="Times New Roman" w:hAnsi="Times New Roman" w:eastAsia="宋体"/>
        </w:rPr>
        <w:t>1.4 个人中心</w:t>
      </w:r>
      <w:bookmarkEnd w:id="24"/>
    </w:p>
    <w:p>
      <w:pPr>
        <w:pStyle w:val="5"/>
        <w:keepNext w:val="0"/>
        <w:keepLines w:val="0"/>
        <w:pageBreakBefore w:val="0"/>
        <w:widowControl/>
        <w:kinsoku/>
        <w:wordWrap/>
        <w:overflowPunct/>
        <w:topLinePunct w:val="0"/>
        <w:autoSpaceDE/>
        <w:autoSpaceDN/>
        <w:bidi w:val="0"/>
        <w:adjustRightInd/>
        <w:snapToGrid/>
        <w:spacing w:beforeAutospacing="0" w:afterAutospacing="0" w:line="360" w:lineRule="auto"/>
        <w:ind w:firstLine="602" w:firstLineChars="200"/>
        <w:textAlignment w:val="auto"/>
        <w:rPr>
          <w:rFonts w:hint="default" w:ascii="Times New Roman" w:hAnsi="Times New Roman" w:eastAsia="宋体"/>
          <w:sz w:val="30"/>
          <w:szCs w:val="30"/>
        </w:rPr>
      </w:pPr>
      <w:bookmarkStart w:id="26" w:name="_Toc12340"/>
      <w:bookmarkStart w:id="27" w:name="X213dc4229ee41a94b0d21f184c412b2e061dea5"/>
      <w:r>
        <w:rPr>
          <w:rFonts w:ascii="Times New Roman" w:hAnsi="Times New Roman" w:eastAsia="宋体"/>
          <w:sz w:val="30"/>
          <w:szCs w:val="30"/>
        </w:rPr>
        <w:t>1.4.1 我的信息</w:t>
      </w:r>
      <w:bookmarkEnd w:id="26"/>
    </w:p>
    <w:p>
      <w:pPr>
        <w:pStyle w:val="3"/>
        <w:keepNext w:val="0"/>
        <w:keepLines w:val="0"/>
        <w:pageBreakBefore w:val="0"/>
        <w:widowControl/>
        <w:numPr>
          <w:ilvl w:val="0"/>
          <w:numId w:val="10"/>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登录系统后，导航至个人资料页面。</w:t>
      </w:r>
    </w:p>
    <w:p>
      <w:pPr>
        <w:pStyle w:val="3"/>
        <w:keepNext w:val="0"/>
        <w:keepLines w:val="0"/>
        <w:pageBreakBefore w:val="0"/>
        <w:widowControl/>
        <w:numPr>
          <w:ilvl w:val="0"/>
          <w:numId w:val="10"/>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页面中将显示您的基本信息，如手机号、用户名和头像。</w:t>
      </w:r>
    </w:p>
    <w:p>
      <w:pPr>
        <w:pStyle w:val="3"/>
        <w:keepNext w:val="0"/>
        <w:keepLines w:val="0"/>
        <w:pageBreakBefore w:val="0"/>
        <w:widowControl/>
        <w:numPr>
          <w:ilvl w:val="0"/>
          <w:numId w:val="10"/>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点击“编辑”按钮开始修改您的个人资料。</w:t>
      </w:r>
    </w:p>
    <w:p>
      <w:pPr>
        <w:pStyle w:val="3"/>
        <w:keepNext w:val="0"/>
        <w:keepLines w:val="0"/>
        <w:pageBreakBefore w:val="0"/>
        <w:widowControl/>
        <w:numPr>
          <w:ilvl w:val="0"/>
          <w:numId w:val="10"/>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在各个字段中更新您的信息，如更换头像或更改用户名。</w:t>
      </w:r>
    </w:p>
    <w:p>
      <w:pPr>
        <w:pStyle w:val="3"/>
        <w:keepNext w:val="0"/>
        <w:keepLines w:val="0"/>
        <w:pageBreakBefore w:val="0"/>
        <w:widowControl/>
        <w:numPr>
          <w:ilvl w:val="0"/>
          <w:numId w:val="10"/>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完成编辑后，点击“保存”按钮。系统会实时保存您的更改。</w:t>
      </w:r>
    </w:p>
    <w:p>
      <w:pPr>
        <w:pStyle w:val="3"/>
        <w:keepNext w:val="0"/>
        <w:keepLines w:val="0"/>
        <w:pageBreakBefore w:val="0"/>
        <w:widowControl/>
        <w:numPr>
          <w:ilvl w:val="0"/>
          <w:numId w:val="10"/>
        </w:numPr>
        <w:kinsoku/>
        <w:wordWrap/>
        <w:overflowPunct/>
        <w:topLinePunct w:val="0"/>
        <w:autoSpaceDE/>
        <w:autoSpaceDN/>
        <w:bidi w:val="0"/>
        <w:adjustRightInd/>
        <w:snapToGrid/>
        <w:spacing w:before="0" w:after="0" w:line="360" w:lineRule="auto"/>
        <w:ind w:left="0" w:firstLine="480" w:firstLineChars="200"/>
        <w:textAlignment w:val="auto"/>
        <w:rPr>
          <w:rFonts w:hint="eastAsia" w:ascii="Times New Roman" w:hAnsi="Times New Roman" w:eastAsia="宋体"/>
          <w:lang w:eastAsia="zh-CN"/>
        </w:rPr>
      </w:pPr>
      <w:r>
        <w:rPr>
          <w:rFonts w:hint="eastAsia" w:ascii="Times New Roman" w:hAnsi="Times New Roman" w:eastAsia="宋体"/>
          <w:lang w:eastAsia="zh-CN"/>
        </w:rPr>
        <w:t>界面设计注重用户友好性，确保您能轻松直观地更新个人信息。</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宋体"/>
        </w:rPr>
      </w:pPr>
      <w:r>
        <w:rPr>
          <w:rFonts w:hint="eastAsia" w:ascii="Times New Roman" w:hAnsi="Times New Roman" w:eastAsia="宋体"/>
          <w:lang w:val="en-US" w:eastAsia="zh-CN"/>
        </w:rPr>
        <w:drawing>
          <wp:inline distT="0" distB="0" distL="0" distR="0">
            <wp:extent cx="5334000" cy="2506345"/>
            <wp:effectExtent l="0" t="0" r="0" b="8255"/>
            <wp:docPr id="78"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title="fig:"/>
                    <pic:cNvPicPr>
                      <a:picLocks noChangeAspect="1" noChangeArrowheads="1"/>
                    </pic:cNvPicPr>
                  </pic:nvPicPr>
                  <pic:blipFill>
                    <a:blip r:embed="rId24"/>
                    <a:stretch>
                      <a:fillRect/>
                    </a:stretch>
                  </pic:blipFill>
                  <pic:spPr>
                    <a:xfrm>
                      <a:off x="0" y="0"/>
                      <a:ext cx="5334000" cy="250634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宋体"/>
          <w:lang w:eastAsia="zh-CN"/>
        </w:rPr>
      </w:pPr>
      <w:r>
        <w:rPr>
          <w:rFonts w:hint="eastAsia" w:ascii="Times New Roman" w:hAnsi="Times New Roman" w:eastAsia="宋体"/>
          <w:lang w:eastAsia="zh-CN"/>
        </w:rPr>
        <w:t>图1-17</w:t>
      </w:r>
      <w:r>
        <w:rPr>
          <w:rFonts w:ascii="Times New Roman" w:hAnsi="Times New Roman" w:eastAsia="宋体"/>
          <w:lang w:eastAsia="zh-CN"/>
        </w:rPr>
        <w:t xml:space="preserve">  </w:t>
      </w:r>
      <w:r>
        <w:rPr>
          <w:rFonts w:hint="eastAsia" w:ascii="Times New Roman" w:hAnsi="Times New Roman" w:eastAsia="宋体"/>
          <w:lang w:eastAsia="zh-CN"/>
        </w:rPr>
        <w:t>个人信息图</w:t>
      </w:r>
    </w:p>
    <w:bookmarkEnd w:id="27"/>
    <w:p>
      <w:pPr>
        <w:pStyle w:val="5"/>
        <w:keepNext w:val="0"/>
        <w:keepLines w:val="0"/>
        <w:pageBreakBefore w:val="0"/>
        <w:widowControl/>
        <w:kinsoku/>
        <w:wordWrap/>
        <w:overflowPunct/>
        <w:topLinePunct w:val="0"/>
        <w:autoSpaceDE/>
        <w:autoSpaceDN/>
        <w:bidi w:val="0"/>
        <w:adjustRightInd/>
        <w:snapToGrid/>
        <w:spacing w:beforeAutospacing="0" w:afterAutospacing="0" w:line="360" w:lineRule="auto"/>
        <w:ind w:firstLine="602" w:firstLineChars="200"/>
        <w:textAlignment w:val="auto"/>
        <w:rPr>
          <w:rFonts w:hint="default" w:ascii="Times New Roman" w:hAnsi="Times New Roman" w:eastAsia="宋体"/>
          <w:sz w:val="30"/>
          <w:szCs w:val="30"/>
        </w:rPr>
      </w:pPr>
      <w:bookmarkStart w:id="28" w:name="_Toc30091"/>
      <w:bookmarkStart w:id="29" w:name="Xcce8fdd286891207babbce9754608130d617cac"/>
      <w:r>
        <w:rPr>
          <w:rFonts w:ascii="Times New Roman" w:hAnsi="Times New Roman" w:eastAsia="宋体"/>
          <w:sz w:val="30"/>
          <w:szCs w:val="30"/>
        </w:rPr>
        <w:t>1.4.2 我的训练记录</w:t>
      </w:r>
      <w:bookmarkEnd w:id="28"/>
    </w:p>
    <w:p>
      <w:pPr>
        <w:pStyle w:val="3"/>
        <w:keepNext w:val="0"/>
        <w:keepLines w:val="0"/>
        <w:pageBreakBefore w:val="0"/>
        <w:widowControl/>
        <w:numPr>
          <w:ilvl w:val="0"/>
          <w:numId w:val="11"/>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登录系统后，导航至个人资料页面。</w:t>
      </w:r>
    </w:p>
    <w:p>
      <w:pPr>
        <w:pStyle w:val="3"/>
        <w:keepNext w:val="0"/>
        <w:keepLines w:val="0"/>
        <w:pageBreakBefore w:val="0"/>
        <w:widowControl/>
        <w:numPr>
          <w:ilvl w:val="0"/>
          <w:numId w:val="11"/>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页面中将显示您的基本信息，如手机号、用户名和头像。</w:t>
      </w:r>
    </w:p>
    <w:p>
      <w:pPr>
        <w:pStyle w:val="3"/>
        <w:keepNext w:val="0"/>
        <w:keepLines w:val="0"/>
        <w:pageBreakBefore w:val="0"/>
        <w:widowControl/>
        <w:numPr>
          <w:ilvl w:val="0"/>
          <w:numId w:val="11"/>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点击“编辑”按钮开始修改您的个人资料。</w:t>
      </w:r>
    </w:p>
    <w:p>
      <w:pPr>
        <w:pStyle w:val="3"/>
        <w:keepNext w:val="0"/>
        <w:keepLines w:val="0"/>
        <w:pageBreakBefore w:val="0"/>
        <w:widowControl/>
        <w:numPr>
          <w:ilvl w:val="0"/>
          <w:numId w:val="11"/>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在各个字段中更新您的信息，如更换头像或更改用户名。</w:t>
      </w:r>
    </w:p>
    <w:p>
      <w:pPr>
        <w:pStyle w:val="3"/>
        <w:keepNext w:val="0"/>
        <w:keepLines w:val="0"/>
        <w:pageBreakBefore w:val="0"/>
        <w:widowControl/>
        <w:numPr>
          <w:ilvl w:val="0"/>
          <w:numId w:val="11"/>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完成编辑后，点击“保存”按钮。系统会实时保存您的更改。</w:t>
      </w:r>
    </w:p>
    <w:p>
      <w:pPr>
        <w:pStyle w:val="3"/>
        <w:keepNext w:val="0"/>
        <w:keepLines w:val="0"/>
        <w:pageBreakBefore w:val="0"/>
        <w:widowControl/>
        <w:numPr>
          <w:ilvl w:val="0"/>
          <w:numId w:val="11"/>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界面设计注重用户友好性，确保您能轻松直观地更新个人信息。</w:t>
      </w:r>
    </w:p>
    <w:p>
      <w:pPr>
        <w:pStyle w:val="3"/>
        <w:keepNext w:val="0"/>
        <w:keepLines w:val="0"/>
        <w:pageBreakBefore w:val="0"/>
        <w:widowControl/>
        <w:kinsoku/>
        <w:wordWrap/>
        <w:overflowPunct/>
        <w:topLinePunct w:val="0"/>
        <w:autoSpaceDE/>
        <w:autoSpaceDN/>
        <w:bidi w:val="0"/>
        <w:adjustRightInd/>
        <w:snapToGrid/>
        <w:spacing w:before="0" w:after="0" w:line="360" w:lineRule="auto"/>
        <w:ind w:left="480"/>
        <w:textAlignment w:val="auto"/>
        <w:rPr>
          <w:rFonts w:hint="eastAsia" w:ascii="Times New Roman" w:hAnsi="Times New Roman" w:eastAsia="宋体"/>
          <w:lang w:eastAsia="zh-CN"/>
        </w:rPr>
      </w:pP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宋体"/>
        </w:rPr>
      </w:pPr>
      <w:r>
        <w:rPr>
          <w:rFonts w:hint="eastAsia" w:ascii="Times New Roman" w:hAnsi="Times New Roman" w:eastAsia="宋体"/>
          <w:lang w:val="en-US" w:eastAsia="zh-CN"/>
        </w:rPr>
        <w:drawing>
          <wp:inline distT="0" distB="0" distL="0" distR="0">
            <wp:extent cx="5334000" cy="2506345"/>
            <wp:effectExtent l="0" t="0" r="0" b="8255"/>
            <wp:docPr id="82"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title="fig:"/>
                    <pic:cNvPicPr>
                      <a:picLocks noChangeAspect="1" noChangeArrowheads="1"/>
                    </pic:cNvPicPr>
                  </pic:nvPicPr>
                  <pic:blipFill>
                    <a:blip r:embed="rId25"/>
                    <a:stretch>
                      <a:fillRect/>
                    </a:stretch>
                  </pic:blipFill>
                  <pic:spPr>
                    <a:xfrm>
                      <a:off x="0" y="0"/>
                      <a:ext cx="5334000" cy="250634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宋体"/>
          <w:lang w:eastAsia="zh-CN"/>
        </w:rPr>
      </w:pPr>
      <w:r>
        <w:rPr>
          <w:rFonts w:hint="eastAsia" w:ascii="Times New Roman" w:hAnsi="Times New Roman" w:eastAsia="宋体"/>
          <w:lang w:eastAsia="zh-CN"/>
        </w:rPr>
        <w:t>图1-18</w:t>
      </w:r>
      <w:r>
        <w:rPr>
          <w:rFonts w:ascii="Times New Roman" w:hAnsi="Times New Roman" w:eastAsia="宋体"/>
          <w:lang w:eastAsia="zh-CN"/>
        </w:rPr>
        <w:t xml:space="preserve">  </w:t>
      </w:r>
      <w:r>
        <w:rPr>
          <w:rFonts w:hint="eastAsia" w:ascii="Times New Roman" w:hAnsi="Times New Roman" w:eastAsia="宋体"/>
          <w:lang w:eastAsia="zh-CN"/>
        </w:rPr>
        <w:t>个人训练记录图</w:t>
      </w:r>
    </w:p>
    <w:bookmarkEnd w:id="0"/>
    <w:bookmarkEnd w:id="25"/>
    <w:bookmarkEnd w:id="29"/>
    <w:p>
      <w:pPr>
        <w:rPr>
          <w:rFonts w:ascii="Times New Roman" w:hAnsi="Times New Roman" w:eastAsia="楷体"/>
          <w:sz w:val="48"/>
          <w:szCs w:val="48"/>
          <w:lang w:eastAsia="zh-CN"/>
        </w:rPr>
      </w:pPr>
      <w:bookmarkStart w:id="30" w:name="管理员web端"/>
      <w:r>
        <w:rPr>
          <w:rFonts w:hint="eastAsia" w:ascii="Times New Roman" w:hAnsi="Times New Roman" w:eastAsia="楷体"/>
          <w:sz w:val="48"/>
          <w:szCs w:val="48"/>
          <w:lang w:eastAsia="zh-CN"/>
        </w:rPr>
        <w:br w:type="page"/>
      </w:r>
    </w:p>
    <w:p>
      <w:pPr>
        <w:rPr>
          <w:rFonts w:ascii="Times New Roman" w:hAnsi="Times New Roman" w:eastAsia="楷体"/>
          <w:lang w:eastAsia="zh-CN"/>
        </w:rPr>
      </w:pPr>
    </w:p>
    <w:p>
      <w:pPr>
        <w:pStyle w:val="2"/>
        <w:spacing w:before="156" w:beforeLines="50" w:after="156" w:afterLines="50" w:line="240" w:lineRule="auto"/>
        <w:jc w:val="center"/>
        <w:rPr>
          <w:rFonts w:ascii="Times New Roman" w:hAnsi="Times New Roman" w:eastAsia="楷体" w:cs="楷体"/>
          <w:sz w:val="48"/>
          <w:szCs w:val="48"/>
          <w:lang w:eastAsia="zh-CN"/>
        </w:rPr>
      </w:pPr>
      <w:bookmarkStart w:id="31" w:name="_Toc32689"/>
      <w:r>
        <w:rPr>
          <w:rFonts w:hint="eastAsia" w:ascii="Times New Roman" w:hAnsi="Times New Roman" w:eastAsia="楷体" w:cs="楷体"/>
          <w:sz w:val="48"/>
          <w:szCs w:val="48"/>
          <w:lang w:eastAsia="zh-CN"/>
        </w:rPr>
        <w:t>第二章 管理员Web端</w:t>
      </w:r>
      <w:bookmarkEnd w:id="31"/>
    </w:p>
    <w:p>
      <w:pPr>
        <w:pStyle w:val="20"/>
        <w:keepNext w:val="0"/>
        <w:keepLines w:val="0"/>
        <w:pageBreakBefore w:val="0"/>
        <w:widowControl/>
        <w:kinsoku/>
        <w:wordWrap/>
        <w:overflowPunct/>
        <w:topLinePunct w:val="0"/>
        <w:autoSpaceDE/>
        <w:autoSpaceDN/>
        <w:bidi w:val="0"/>
        <w:adjustRightInd/>
        <w:snapToGrid/>
        <w:spacing w:before="0" w:after="0" w:line="360" w:lineRule="auto"/>
        <w:ind w:firstLine="480" w:firstLineChars="200"/>
        <w:textAlignment w:val="auto"/>
        <w:rPr>
          <w:rFonts w:ascii="Times New Roman" w:hAnsi="Times New Roman" w:eastAsia="宋体"/>
          <w:lang w:eastAsia="zh-CN"/>
        </w:rPr>
      </w:pPr>
      <w:r>
        <w:rPr>
          <w:rFonts w:ascii="Times New Roman" w:hAnsi="Times New Roman" w:eastAsia="宋体"/>
          <w:lang w:eastAsia="zh-CN"/>
        </w:rPr>
        <w:t>管理员用户输入对应的ip地址即可进入管理员Web端，页面如下</w:t>
      </w:r>
      <w:r>
        <w:rPr>
          <w:rFonts w:hint="eastAsia" w:ascii="Times New Roman" w:hAnsi="Times New Roman" w:eastAsia="宋体"/>
          <w:lang w:eastAsia="zh-CN"/>
        </w:rPr>
        <w:t>：</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宋体"/>
        </w:rPr>
      </w:pPr>
      <w:r>
        <w:rPr>
          <w:rFonts w:ascii="Times New Roman" w:hAnsi="Times New Roman" w:eastAsia="宋体"/>
        </w:rPr>
        <w:drawing>
          <wp:inline distT="0" distB="0" distL="0" distR="0">
            <wp:extent cx="5334000" cy="2688590"/>
            <wp:effectExtent l="0" t="0" r="0" b="3810"/>
            <wp:docPr id="89"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title="fig:"/>
                    <pic:cNvPicPr>
                      <a:picLocks noChangeAspect="1" noChangeArrowheads="1"/>
                    </pic:cNvPicPr>
                  </pic:nvPicPr>
                  <pic:blipFill>
                    <a:blip r:embed="rId26"/>
                    <a:stretch>
                      <a:fillRect/>
                    </a:stretch>
                  </pic:blipFill>
                  <pic:spPr>
                    <a:xfrm>
                      <a:off x="0" y="0"/>
                      <a:ext cx="5334000" cy="2688607"/>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宋体"/>
          <w:lang w:eastAsia="zh-CN"/>
        </w:rPr>
      </w:pPr>
      <w:r>
        <w:rPr>
          <w:rFonts w:hint="eastAsia" w:ascii="Times New Roman" w:hAnsi="Times New Roman" w:eastAsia="宋体"/>
          <w:lang w:eastAsia="zh-CN"/>
        </w:rPr>
        <w:t>图2-1</w:t>
      </w:r>
      <w:r>
        <w:rPr>
          <w:rFonts w:ascii="Times New Roman" w:hAnsi="Times New Roman" w:eastAsia="宋体"/>
          <w:lang w:eastAsia="zh-CN"/>
        </w:rPr>
        <w:tab/>
      </w:r>
      <w:r>
        <w:rPr>
          <w:rFonts w:hint="eastAsia" w:ascii="Times New Roman" w:hAnsi="Times New Roman" w:eastAsia="宋体"/>
          <w:lang w:eastAsia="zh-CN"/>
        </w:rPr>
        <w:t>管理员Web端入口图</w:t>
      </w:r>
    </w:p>
    <w:p>
      <w:pPr>
        <w:pStyle w:val="4"/>
        <w:keepNext w:val="0"/>
        <w:keepLines w:val="0"/>
        <w:pageBreakBefore w:val="0"/>
        <w:widowControl/>
        <w:kinsoku/>
        <w:wordWrap/>
        <w:overflowPunct/>
        <w:topLinePunct w:val="0"/>
        <w:autoSpaceDE/>
        <w:autoSpaceDN/>
        <w:bidi w:val="0"/>
        <w:adjustRightInd/>
        <w:snapToGrid/>
        <w:spacing w:beforeAutospacing="0" w:afterAutospacing="0" w:line="360" w:lineRule="auto"/>
        <w:ind w:firstLine="723" w:firstLineChars="200"/>
        <w:textAlignment w:val="auto"/>
        <w:rPr>
          <w:rFonts w:hint="default" w:ascii="Times New Roman" w:hAnsi="Times New Roman" w:eastAsia="宋体"/>
        </w:rPr>
      </w:pPr>
      <w:bookmarkStart w:id="32" w:name="_Toc28136"/>
      <w:bookmarkStart w:id="33" w:name="Xb4e7e183fcdc99f7fecd45f54e2fb975df1a555"/>
      <w:r>
        <w:rPr>
          <w:rFonts w:ascii="Times New Roman" w:hAnsi="Times New Roman" w:eastAsia="宋体"/>
        </w:rPr>
        <w:t>2.1登录</w:t>
      </w:r>
      <w:bookmarkEnd w:id="32"/>
      <w:bookmarkStart w:id="34" w:name="X774e938b56ed6f83f39df407fbdbc02d011d283"/>
    </w:p>
    <w:p>
      <w:pPr>
        <w:pStyle w:val="5"/>
        <w:keepNext w:val="0"/>
        <w:keepLines w:val="0"/>
        <w:pageBreakBefore w:val="0"/>
        <w:widowControl/>
        <w:kinsoku/>
        <w:wordWrap/>
        <w:overflowPunct/>
        <w:topLinePunct w:val="0"/>
        <w:autoSpaceDE/>
        <w:autoSpaceDN/>
        <w:bidi w:val="0"/>
        <w:adjustRightInd/>
        <w:snapToGrid/>
        <w:spacing w:beforeAutospacing="0" w:afterAutospacing="0" w:line="360" w:lineRule="auto"/>
        <w:ind w:firstLine="602" w:firstLineChars="200"/>
        <w:textAlignment w:val="auto"/>
        <w:rPr>
          <w:rFonts w:hint="default" w:ascii="Times New Roman" w:hAnsi="Times New Roman" w:eastAsia="宋体"/>
          <w:sz w:val="30"/>
          <w:szCs w:val="30"/>
        </w:rPr>
      </w:pPr>
      <w:bookmarkStart w:id="35" w:name="_Toc27577"/>
      <w:r>
        <w:rPr>
          <w:rFonts w:ascii="Times New Roman" w:hAnsi="Times New Roman" w:eastAsia="宋体"/>
          <w:sz w:val="30"/>
          <w:szCs w:val="30"/>
        </w:rPr>
        <w:t>2.1.1密码登录</w:t>
      </w:r>
      <w:bookmarkEnd w:id="35"/>
    </w:p>
    <w:p>
      <w:pPr>
        <w:pStyle w:val="3"/>
        <w:keepNext w:val="0"/>
        <w:keepLines w:val="0"/>
        <w:pageBreakBefore w:val="0"/>
        <w:widowControl/>
        <w:numPr>
          <w:ilvl w:val="0"/>
          <w:numId w:val="12"/>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打开登录页面。</w:t>
      </w:r>
    </w:p>
    <w:p>
      <w:pPr>
        <w:pStyle w:val="3"/>
        <w:keepNext w:val="0"/>
        <w:keepLines w:val="0"/>
        <w:pageBreakBefore w:val="0"/>
        <w:widowControl/>
        <w:numPr>
          <w:ilvl w:val="0"/>
          <w:numId w:val="12"/>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在指定区域输入您的手机号和预设的密码。</w:t>
      </w:r>
    </w:p>
    <w:p>
      <w:pPr>
        <w:pStyle w:val="3"/>
        <w:keepNext w:val="0"/>
        <w:keepLines w:val="0"/>
        <w:pageBreakBefore w:val="0"/>
        <w:widowControl/>
        <w:numPr>
          <w:ilvl w:val="0"/>
          <w:numId w:val="12"/>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输入页面显示的图形验证码。这是一个随机生成的验证码，用于防止自动化工具和脚本进行恶意登录尝试。</w:t>
      </w:r>
    </w:p>
    <w:p>
      <w:pPr>
        <w:pStyle w:val="3"/>
        <w:keepNext w:val="0"/>
        <w:keepLines w:val="0"/>
        <w:pageBreakBefore w:val="0"/>
        <w:widowControl/>
        <w:numPr>
          <w:ilvl w:val="0"/>
          <w:numId w:val="12"/>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确保手机号、密码以及图形验证码输入正确无误。</w:t>
      </w:r>
    </w:p>
    <w:p>
      <w:pPr>
        <w:pStyle w:val="3"/>
        <w:keepNext w:val="0"/>
        <w:keepLines w:val="0"/>
        <w:pageBreakBefore w:val="0"/>
        <w:widowControl/>
        <w:numPr>
          <w:ilvl w:val="0"/>
          <w:numId w:val="12"/>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点击“登录”按钮完成登录。</w:t>
      </w:r>
    </w:p>
    <w:p>
      <w:pPr>
        <w:pStyle w:val="3"/>
        <w:keepNext w:val="0"/>
        <w:keepLines w:val="0"/>
        <w:pageBreakBefore w:val="0"/>
        <w:widowControl/>
        <w:numPr>
          <w:ilvl w:val="0"/>
          <w:numId w:val="12"/>
        </w:numPr>
        <w:kinsoku/>
        <w:wordWrap/>
        <w:overflowPunct/>
        <w:topLinePunct w:val="0"/>
        <w:autoSpaceDE/>
        <w:autoSpaceDN/>
        <w:bidi w:val="0"/>
        <w:adjustRightInd/>
        <w:snapToGrid/>
        <w:spacing w:before="0" w:after="0" w:line="360" w:lineRule="auto"/>
        <w:ind w:left="0" w:firstLine="480" w:firstLineChars="200"/>
        <w:textAlignment w:val="auto"/>
        <w:rPr>
          <w:rFonts w:hint="eastAsia" w:ascii="Times New Roman" w:hAnsi="Times New Roman" w:eastAsia="宋体"/>
          <w:lang w:eastAsia="zh-CN"/>
        </w:rPr>
      </w:pPr>
      <w:r>
        <w:rPr>
          <w:rFonts w:hint="eastAsia" w:ascii="Times New Roman" w:hAnsi="Times New Roman" w:eastAsia="宋体"/>
          <w:lang w:eastAsia="zh-CN"/>
        </w:rPr>
        <w:t>使用短信验证码登录。</w:t>
      </w:r>
    </w:p>
    <w:p>
      <w:pPr>
        <w:pStyle w:val="3"/>
        <w:keepNext w:val="0"/>
        <w:keepLines w:val="0"/>
        <w:pageBreakBefore w:val="0"/>
        <w:widowControl/>
        <w:kinsoku/>
        <w:wordWrap/>
        <w:overflowPunct/>
        <w:topLinePunct w:val="0"/>
        <w:autoSpaceDE/>
        <w:autoSpaceDN/>
        <w:bidi w:val="0"/>
        <w:adjustRightInd/>
        <w:snapToGrid/>
        <w:spacing w:before="0" w:after="0" w:line="360" w:lineRule="auto"/>
        <w:textAlignment w:val="auto"/>
        <w:rPr>
          <w:rFonts w:ascii="Times New Roman" w:hAnsi="Times New Roman" w:eastAsia="宋体"/>
          <w:lang w:eastAsia="zh-CN"/>
        </w:rPr>
      </w:pP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宋体"/>
        </w:rPr>
      </w:pPr>
      <w:r>
        <w:rPr>
          <w:rFonts w:ascii="Times New Roman" w:hAnsi="Times New Roman" w:eastAsia="宋体"/>
        </w:rPr>
        <w:drawing>
          <wp:inline distT="0" distB="0" distL="0" distR="0">
            <wp:extent cx="5334000" cy="2688590"/>
            <wp:effectExtent l="0" t="0" r="0" b="3810"/>
            <wp:docPr id="91"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title="fig:"/>
                    <pic:cNvPicPr>
                      <a:picLocks noChangeAspect="1" noChangeArrowheads="1"/>
                    </pic:cNvPicPr>
                  </pic:nvPicPr>
                  <pic:blipFill>
                    <a:blip r:embed="rId26"/>
                    <a:stretch>
                      <a:fillRect/>
                    </a:stretch>
                  </pic:blipFill>
                  <pic:spPr>
                    <a:xfrm>
                      <a:off x="0" y="0"/>
                      <a:ext cx="5334000" cy="2688607"/>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宋体"/>
          <w:lang w:eastAsia="zh-CN"/>
        </w:rPr>
      </w:pPr>
      <w:r>
        <w:rPr>
          <w:rFonts w:hint="eastAsia" w:ascii="Times New Roman" w:hAnsi="Times New Roman" w:eastAsia="宋体"/>
          <w:lang w:eastAsia="zh-CN"/>
        </w:rPr>
        <w:t>图2-2</w:t>
      </w:r>
      <w:r>
        <w:rPr>
          <w:rFonts w:ascii="Times New Roman" w:hAnsi="Times New Roman" w:eastAsia="宋体"/>
          <w:lang w:eastAsia="zh-CN"/>
        </w:rPr>
        <w:tab/>
      </w:r>
      <w:r>
        <w:rPr>
          <w:rFonts w:hint="eastAsia" w:ascii="Times New Roman" w:hAnsi="Times New Roman" w:eastAsia="宋体"/>
          <w:lang w:eastAsia="zh-CN"/>
        </w:rPr>
        <w:t>密码登录页面</w:t>
      </w:r>
    </w:p>
    <w:p>
      <w:pPr>
        <w:pStyle w:val="5"/>
        <w:keepNext w:val="0"/>
        <w:keepLines w:val="0"/>
        <w:pageBreakBefore w:val="0"/>
        <w:widowControl/>
        <w:kinsoku/>
        <w:wordWrap/>
        <w:overflowPunct/>
        <w:topLinePunct w:val="0"/>
        <w:autoSpaceDE/>
        <w:autoSpaceDN/>
        <w:bidi w:val="0"/>
        <w:adjustRightInd/>
        <w:snapToGrid/>
        <w:spacing w:beforeAutospacing="0" w:afterAutospacing="0" w:line="360" w:lineRule="auto"/>
        <w:ind w:firstLine="602" w:firstLineChars="200"/>
        <w:textAlignment w:val="auto"/>
        <w:rPr>
          <w:rFonts w:hint="default" w:ascii="Times New Roman" w:hAnsi="Times New Roman" w:eastAsia="宋体"/>
          <w:sz w:val="30"/>
          <w:szCs w:val="30"/>
        </w:rPr>
      </w:pPr>
      <w:bookmarkStart w:id="36" w:name="_Toc3479"/>
      <w:r>
        <w:rPr>
          <w:rFonts w:ascii="Times New Roman" w:hAnsi="Times New Roman" w:eastAsia="宋体"/>
          <w:sz w:val="30"/>
          <w:szCs w:val="30"/>
        </w:rPr>
        <w:t>2.1.2短信登录</w:t>
      </w:r>
      <w:bookmarkEnd w:id="36"/>
    </w:p>
    <w:p>
      <w:pPr>
        <w:pStyle w:val="3"/>
        <w:keepNext w:val="0"/>
        <w:keepLines w:val="0"/>
        <w:pageBreakBefore w:val="0"/>
        <w:widowControl/>
        <w:numPr>
          <w:ilvl w:val="0"/>
          <w:numId w:val="13"/>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打开登录页面。</w:t>
      </w:r>
    </w:p>
    <w:p>
      <w:pPr>
        <w:pStyle w:val="3"/>
        <w:keepNext w:val="0"/>
        <w:keepLines w:val="0"/>
        <w:pageBreakBefore w:val="0"/>
        <w:widowControl/>
        <w:numPr>
          <w:ilvl w:val="0"/>
          <w:numId w:val="13"/>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输入您的手机号，然后点击发送验证码。</w:t>
      </w:r>
    </w:p>
    <w:p>
      <w:pPr>
        <w:pStyle w:val="3"/>
        <w:keepNext w:val="0"/>
        <w:keepLines w:val="0"/>
        <w:pageBreakBefore w:val="0"/>
        <w:widowControl/>
        <w:numPr>
          <w:ilvl w:val="0"/>
          <w:numId w:val="13"/>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您将在手机上收到一条包含数字验证码的短信。</w:t>
      </w:r>
    </w:p>
    <w:p>
      <w:pPr>
        <w:pStyle w:val="3"/>
        <w:keepNext w:val="0"/>
        <w:keepLines w:val="0"/>
        <w:pageBreakBefore w:val="0"/>
        <w:widowControl/>
        <w:numPr>
          <w:ilvl w:val="0"/>
          <w:numId w:val="13"/>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在登录页面输入您收到的短信验证码。</w:t>
      </w:r>
    </w:p>
    <w:p>
      <w:pPr>
        <w:pStyle w:val="3"/>
        <w:keepNext w:val="0"/>
        <w:keepLines w:val="0"/>
        <w:pageBreakBefore w:val="0"/>
        <w:widowControl/>
        <w:numPr>
          <w:ilvl w:val="0"/>
          <w:numId w:val="13"/>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确认验证码输入正确后，点击“登录”按钮完成登录。</w:t>
      </w:r>
    </w:p>
    <w:p>
      <w:pPr>
        <w:pStyle w:val="3"/>
        <w:keepNext w:val="0"/>
        <w:keepLines w:val="0"/>
        <w:pageBreakBefore w:val="0"/>
        <w:widowControl/>
        <w:kinsoku/>
        <w:wordWrap/>
        <w:overflowPunct/>
        <w:topLinePunct w:val="0"/>
        <w:autoSpaceDE/>
        <w:autoSpaceDN/>
        <w:bidi w:val="0"/>
        <w:adjustRightInd/>
        <w:snapToGrid/>
        <w:spacing w:before="0" w:after="0" w:line="360" w:lineRule="auto"/>
        <w:ind w:firstLine="480" w:firstLineChars="200"/>
        <w:textAlignment w:val="auto"/>
        <w:rPr>
          <w:rFonts w:ascii="Times New Roman" w:hAnsi="Times New Roman" w:eastAsia="宋体"/>
          <w:lang w:eastAsia="zh-CN"/>
        </w:rPr>
      </w:pP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宋体"/>
        </w:rPr>
      </w:pPr>
      <w:r>
        <w:rPr>
          <w:rFonts w:ascii="Times New Roman" w:hAnsi="Times New Roman" w:eastAsia="宋体"/>
        </w:rPr>
        <w:drawing>
          <wp:inline distT="0" distB="0" distL="0" distR="0">
            <wp:extent cx="5334000" cy="2691130"/>
            <wp:effectExtent l="0" t="0" r="0" b="1270"/>
            <wp:docPr id="94"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title="fig:"/>
                    <pic:cNvPicPr>
                      <a:picLocks noChangeAspect="1" noChangeArrowheads="1"/>
                    </pic:cNvPicPr>
                  </pic:nvPicPr>
                  <pic:blipFill>
                    <a:blip r:embed="rId27"/>
                    <a:stretch>
                      <a:fillRect/>
                    </a:stretch>
                  </pic:blipFill>
                  <pic:spPr>
                    <a:xfrm>
                      <a:off x="0" y="0"/>
                      <a:ext cx="5334000" cy="2691694"/>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宋体"/>
          <w:lang w:eastAsia="zh-CN"/>
        </w:rPr>
      </w:pPr>
      <w:r>
        <w:rPr>
          <w:rFonts w:hint="eastAsia" w:ascii="Times New Roman" w:hAnsi="Times New Roman" w:eastAsia="宋体"/>
          <w:lang w:eastAsia="zh-CN"/>
        </w:rPr>
        <w:t>图2-3</w:t>
      </w:r>
      <w:r>
        <w:rPr>
          <w:rFonts w:ascii="Times New Roman" w:hAnsi="Times New Roman" w:eastAsia="宋体"/>
          <w:lang w:eastAsia="zh-CN"/>
        </w:rPr>
        <w:tab/>
      </w:r>
      <w:r>
        <w:rPr>
          <w:rFonts w:hint="eastAsia" w:ascii="Times New Roman" w:hAnsi="Times New Roman" w:eastAsia="宋体"/>
          <w:lang w:eastAsia="zh-CN"/>
        </w:rPr>
        <w:t>短信登录页面</w:t>
      </w:r>
    </w:p>
    <w:bookmarkEnd w:id="33"/>
    <w:bookmarkEnd w:id="34"/>
    <w:p>
      <w:pPr>
        <w:pStyle w:val="4"/>
        <w:keepNext w:val="0"/>
        <w:keepLines w:val="0"/>
        <w:pageBreakBefore w:val="0"/>
        <w:widowControl/>
        <w:kinsoku/>
        <w:wordWrap/>
        <w:overflowPunct/>
        <w:topLinePunct w:val="0"/>
        <w:autoSpaceDE/>
        <w:autoSpaceDN/>
        <w:bidi w:val="0"/>
        <w:adjustRightInd/>
        <w:snapToGrid/>
        <w:spacing w:beforeAutospacing="0" w:afterAutospacing="0" w:line="360" w:lineRule="auto"/>
        <w:ind w:firstLine="723" w:firstLineChars="200"/>
        <w:textAlignment w:val="auto"/>
        <w:rPr>
          <w:rFonts w:hint="default" w:ascii="Times New Roman" w:hAnsi="Times New Roman" w:eastAsia="宋体"/>
        </w:rPr>
      </w:pPr>
      <w:bookmarkStart w:id="37" w:name="_Toc14335"/>
      <w:bookmarkStart w:id="38" w:name="X91e88f845999cfb06016ae650b08870406ea58d"/>
      <w:r>
        <w:rPr>
          <w:rFonts w:ascii="Times New Roman" w:hAnsi="Times New Roman" w:eastAsia="宋体"/>
        </w:rPr>
        <w:t>2.2 集群监控</w:t>
      </w:r>
      <w:bookmarkEnd w:id="37"/>
    </w:p>
    <w:p>
      <w:pPr>
        <w:pStyle w:val="5"/>
        <w:keepNext w:val="0"/>
        <w:keepLines w:val="0"/>
        <w:pageBreakBefore w:val="0"/>
        <w:widowControl/>
        <w:kinsoku/>
        <w:wordWrap/>
        <w:overflowPunct/>
        <w:topLinePunct w:val="0"/>
        <w:autoSpaceDE/>
        <w:autoSpaceDN/>
        <w:bidi w:val="0"/>
        <w:adjustRightInd/>
        <w:snapToGrid/>
        <w:spacing w:beforeAutospacing="0" w:afterAutospacing="0" w:line="360" w:lineRule="auto"/>
        <w:ind w:firstLine="602" w:firstLineChars="200"/>
        <w:textAlignment w:val="auto"/>
        <w:rPr>
          <w:rFonts w:hint="default" w:ascii="Times New Roman" w:hAnsi="Times New Roman" w:eastAsia="宋体"/>
          <w:sz w:val="30"/>
          <w:szCs w:val="30"/>
        </w:rPr>
      </w:pPr>
      <w:bookmarkStart w:id="39" w:name="_Toc8948"/>
      <w:bookmarkStart w:id="40" w:name="X1d948e430f87be5ef7022349a7932b6076004cd"/>
      <w:r>
        <w:rPr>
          <w:rFonts w:ascii="Times New Roman" w:hAnsi="Times New Roman" w:eastAsia="宋体"/>
          <w:sz w:val="30"/>
          <w:szCs w:val="30"/>
        </w:rPr>
        <w:t>2.2.1 集群状态</w:t>
      </w:r>
      <w:bookmarkEnd w:id="39"/>
    </w:p>
    <w:p>
      <w:pPr>
        <w:pStyle w:val="3"/>
        <w:keepNext w:val="0"/>
        <w:keepLines w:val="0"/>
        <w:pageBreakBefore w:val="0"/>
        <w:widowControl/>
        <w:numPr>
          <w:ilvl w:val="0"/>
          <w:numId w:val="14"/>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登录到系统的综合仪表盘界面。</w:t>
      </w:r>
    </w:p>
    <w:p>
      <w:pPr>
        <w:pStyle w:val="3"/>
        <w:keepNext w:val="0"/>
        <w:keepLines w:val="0"/>
        <w:pageBreakBefore w:val="0"/>
        <w:widowControl/>
        <w:numPr>
          <w:ilvl w:val="0"/>
          <w:numId w:val="14"/>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在仪表盘上，查看当前所有Client、Server、Agent的关键性能指标，包括CPU使用率、内存占用和网络状况。</w:t>
      </w:r>
    </w:p>
    <w:p>
      <w:pPr>
        <w:pStyle w:val="3"/>
        <w:keepNext w:val="0"/>
        <w:keepLines w:val="0"/>
        <w:pageBreakBefore w:val="0"/>
        <w:widowControl/>
        <w:numPr>
          <w:ilvl w:val="0"/>
          <w:numId w:val="14"/>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下方详细列出每个设备的状态信息，如设备名称、描述、当前运行状态、IP地址、CPU和内存使用情况以及连接时延。</w:t>
      </w:r>
    </w:p>
    <w:p>
      <w:pPr>
        <w:pStyle w:val="3"/>
        <w:keepNext w:val="0"/>
        <w:keepLines w:val="0"/>
        <w:pageBreakBefore w:val="0"/>
        <w:widowControl/>
        <w:numPr>
          <w:ilvl w:val="0"/>
          <w:numId w:val="14"/>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所有数据均以实时更新的形式展现，确保管理员可以迅速掌握整个集群的运行状况。</w:t>
      </w:r>
    </w:p>
    <w:p>
      <w:pPr>
        <w:pStyle w:val="3"/>
        <w:keepNext w:val="0"/>
        <w:keepLines w:val="0"/>
        <w:pageBreakBefore w:val="0"/>
        <w:widowControl/>
        <w:numPr>
          <w:ilvl w:val="0"/>
          <w:numId w:val="14"/>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点击任何设备的“查看详情”按钮，可以进一步查看该设备的详细运行日志和历史数据，便于做出管理决策。</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宋体"/>
        </w:rPr>
      </w:pPr>
      <w:r>
        <w:rPr>
          <w:rFonts w:hint="eastAsia" w:ascii="Times New Roman" w:hAnsi="Times New Roman" w:eastAsia="宋体"/>
          <w:lang w:val="en-US" w:eastAsia="zh-CN"/>
        </w:rPr>
        <w:drawing>
          <wp:inline distT="0" distB="0" distL="0" distR="0">
            <wp:extent cx="5334000" cy="2502535"/>
            <wp:effectExtent l="0" t="0" r="0" b="12065"/>
            <wp:docPr id="96"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title="fig:"/>
                    <pic:cNvPicPr>
                      <a:picLocks noChangeAspect="1" noChangeArrowheads="1"/>
                    </pic:cNvPicPr>
                  </pic:nvPicPr>
                  <pic:blipFill>
                    <a:blip r:embed="rId28"/>
                    <a:stretch>
                      <a:fillRect/>
                    </a:stretch>
                  </pic:blipFill>
                  <pic:spPr>
                    <a:xfrm>
                      <a:off x="0" y="0"/>
                      <a:ext cx="5334000" cy="250253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宋体"/>
        </w:rPr>
      </w:pPr>
      <w:r>
        <w:rPr>
          <w:rFonts w:hint="eastAsia" w:ascii="Times New Roman" w:hAnsi="Times New Roman" w:eastAsia="宋体"/>
          <w:lang w:eastAsia="zh-CN"/>
        </w:rPr>
        <w:t>图2-4</w:t>
      </w:r>
      <w:r>
        <w:rPr>
          <w:rFonts w:ascii="Times New Roman" w:hAnsi="Times New Roman" w:eastAsia="宋体"/>
          <w:lang w:eastAsia="zh-CN"/>
        </w:rPr>
        <w:tab/>
      </w:r>
      <w:r>
        <w:rPr>
          <w:rFonts w:hint="eastAsia" w:ascii="Times New Roman" w:hAnsi="Times New Roman" w:eastAsia="宋体"/>
          <w:lang w:eastAsia="zh-CN"/>
        </w:rPr>
        <w:t>集群状态图</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宋体"/>
        </w:rPr>
      </w:pPr>
      <w:r>
        <w:rPr>
          <w:rFonts w:hint="eastAsia" w:ascii="Times New Roman" w:hAnsi="Times New Roman" w:eastAsia="宋体"/>
          <w:lang w:val="en-US" w:eastAsia="zh-CN"/>
        </w:rPr>
        <w:drawing>
          <wp:inline distT="0" distB="0" distL="0" distR="0">
            <wp:extent cx="5334000" cy="2506345"/>
            <wp:effectExtent l="0" t="0" r="0" b="8255"/>
            <wp:docPr id="99"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title="fig:"/>
                    <pic:cNvPicPr>
                      <a:picLocks noChangeAspect="1" noChangeArrowheads="1"/>
                    </pic:cNvPicPr>
                  </pic:nvPicPr>
                  <pic:blipFill>
                    <a:blip r:embed="rId29"/>
                    <a:stretch>
                      <a:fillRect/>
                    </a:stretch>
                  </pic:blipFill>
                  <pic:spPr>
                    <a:xfrm>
                      <a:off x="0" y="0"/>
                      <a:ext cx="5334000" cy="250634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宋体"/>
          <w:lang w:eastAsia="zh-CN"/>
        </w:rPr>
      </w:pPr>
      <w:r>
        <w:rPr>
          <w:rFonts w:hint="eastAsia" w:ascii="Times New Roman" w:hAnsi="Times New Roman" w:eastAsia="宋体"/>
          <w:lang w:eastAsia="zh-CN"/>
        </w:rPr>
        <w:t>图2-5</w:t>
      </w:r>
      <w:r>
        <w:rPr>
          <w:rFonts w:ascii="Times New Roman" w:hAnsi="Times New Roman" w:eastAsia="宋体"/>
          <w:lang w:eastAsia="zh-CN"/>
        </w:rPr>
        <w:tab/>
      </w:r>
      <w:r>
        <w:rPr>
          <w:rFonts w:hint="eastAsia" w:ascii="Times New Roman" w:hAnsi="Times New Roman" w:eastAsia="宋体"/>
          <w:lang w:eastAsia="zh-CN"/>
        </w:rPr>
        <w:t>集群状态图(续)</w:t>
      </w:r>
    </w:p>
    <w:bookmarkEnd w:id="40"/>
    <w:p>
      <w:pPr>
        <w:pStyle w:val="5"/>
        <w:keepNext w:val="0"/>
        <w:keepLines w:val="0"/>
        <w:pageBreakBefore w:val="0"/>
        <w:widowControl/>
        <w:kinsoku/>
        <w:wordWrap/>
        <w:overflowPunct/>
        <w:topLinePunct w:val="0"/>
        <w:autoSpaceDE/>
        <w:autoSpaceDN/>
        <w:bidi w:val="0"/>
        <w:adjustRightInd/>
        <w:snapToGrid/>
        <w:spacing w:beforeAutospacing="0" w:afterAutospacing="0" w:line="360" w:lineRule="auto"/>
        <w:ind w:firstLine="602" w:firstLineChars="200"/>
        <w:textAlignment w:val="auto"/>
        <w:rPr>
          <w:rFonts w:hint="default" w:ascii="Times New Roman" w:hAnsi="Times New Roman" w:eastAsia="宋体"/>
          <w:sz w:val="30"/>
          <w:szCs w:val="30"/>
        </w:rPr>
      </w:pPr>
      <w:bookmarkStart w:id="41" w:name="_Toc5371"/>
      <w:bookmarkStart w:id="42" w:name="X57280f316997b881a3d77bb4a0765ca5d83accc"/>
      <w:r>
        <w:rPr>
          <w:rFonts w:ascii="Times New Roman" w:hAnsi="Times New Roman" w:eastAsia="宋体"/>
          <w:sz w:val="30"/>
          <w:szCs w:val="30"/>
        </w:rPr>
        <w:t>2.2.2 应用部署</w:t>
      </w:r>
      <w:bookmarkEnd w:id="41"/>
    </w:p>
    <w:p>
      <w:pPr>
        <w:pStyle w:val="3"/>
        <w:keepNext w:val="0"/>
        <w:keepLines w:val="0"/>
        <w:pageBreakBefore w:val="0"/>
        <w:widowControl/>
        <w:kinsoku/>
        <w:wordWrap/>
        <w:overflowPunct/>
        <w:topLinePunct w:val="0"/>
        <w:autoSpaceDE/>
        <w:autoSpaceDN/>
        <w:bidi w:val="0"/>
        <w:adjustRightInd/>
        <w:snapToGrid/>
        <w:spacing w:before="0" w:after="0" w:line="360" w:lineRule="auto"/>
        <w:ind w:firstLine="480" w:firstLineChars="200"/>
        <w:textAlignment w:val="auto"/>
        <w:rPr>
          <w:rFonts w:ascii="Times New Roman" w:hAnsi="Times New Roman" w:eastAsia="宋体"/>
          <w:lang w:eastAsia="zh-CN"/>
        </w:rPr>
      </w:pPr>
    </w:p>
    <w:p>
      <w:pPr>
        <w:pStyle w:val="3"/>
        <w:keepNext w:val="0"/>
        <w:keepLines w:val="0"/>
        <w:pageBreakBefore w:val="0"/>
        <w:widowControl/>
        <w:numPr>
          <w:ilvl w:val="0"/>
          <w:numId w:val="15"/>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在任务管理界面查看所有当前运行的任务的具体信息，包括任务索引、名称、状态、使用的设备数量、开始时间和运行时长。</w:t>
      </w:r>
    </w:p>
    <w:p>
      <w:pPr>
        <w:pStyle w:val="3"/>
        <w:keepNext w:val="0"/>
        <w:keepLines w:val="0"/>
        <w:pageBreakBefore w:val="0"/>
        <w:widowControl/>
        <w:numPr>
          <w:ilvl w:val="0"/>
          <w:numId w:val="15"/>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对任何任务点击“查看详情”，以了解任务的具体运行参数和状态。</w:t>
      </w:r>
    </w:p>
    <w:p>
      <w:pPr>
        <w:pStyle w:val="3"/>
        <w:keepNext w:val="0"/>
        <w:keepLines w:val="0"/>
        <w:pageBreakBefore w:val="0"/>
        <w:widowControl/>
        <w:numPr>
          <w:ilvl w:val="0"/>
          <w:numId w:val="15"/>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执行删除操作，管理不再需要或已完成的任务。</w:t>
      </w:r>
    </w:p>
    <w:p>
      <w:pPr>
        <w:pStyle w:val="3"/>
        <w:keepNext w:val="0"/>
        <w:keepLines w:val="0"/>
        <w:pageBreakBefore w:val="0"/>
        <w:widowControl/>
        <w:numPr>
          <w:ilvl w:val="0"/>
          <w:numId w:val="15"/>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界面还展示了与每个任务相关的各种设备信息，帮助管理员全面理解任务的部署环境和资源使用情况。</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宋体"/>
        </w:rPr>
      </w:pPr>
      <w:r>
        <w:rPr>
          <w:rFonts w:hint="eastAsia" w:ascii="Times New Roman" w:hAnsi="Times New Roman" w:eastAsia="宋体"/>
          <w:lang w:val="en-US" w:eastAsia="zh-CN"/>
        </w:rPr>
        <w:drawing>
          <wp:inline distT="0" distB="0" distL="0" distR="0">
            <wp:extent cx="5334000" cy="2502535"/>
            <wp:effectExtent l="0" t="0" r="0" b="12065"/>
            <wp:docPr id="10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title="fig:"/>
                    <pic:cNvPicPr>
                      <a:picLocks noChangeAspect="1" noChangeArrowheads="1"/>
                    </pic:cNvPicPr>
                  </pic:nvPicPr>
                  <pic:blipFill>
                    <a:blip r:embed="rId30"/>
                    <a:stretch>
                      <a:fillRect/>
                    </a:stretch>
                  </pic:blipFill>
                  <pic:spPr>
                    <a:xfrm>
                      <a:off x="0" y="0"/>
                      <a:ext cx="5334000" cy="250253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宋体"/>
        </w:rPr>
      </w:pPr>
      <w:r>
        <w:rPr>
          <w:rFonts w:hint="eastAsia" w:ascii="Times New Roman" w:hAnsi="Times New Roman" w:eastAsia="宋体"/>
          <w:lang w:eastAsia="zh-CN"/>
        </w:rPr>
        <w:t>图2-6</w:t>
      </w:r>
      <w:r>
        <w:rPr>
          <w:rFonts w:ascii="Times New Roman" w:hAnsi="Times New Roman" w:eastAsia="宋体"/>
          <w:lang w:eastAsia="zh-CN"/>
        </w:rPr>
        <w:tab/>
      </w:r>
      <w:r>
        <w:rPr>
          <w:rFonts w:hint="eastAsia" w:ascii="Times New Roman" w:hAnsi="Times New Roman" w:eastAsia="宋体"/>
          <w:lang w:eastAsia="zh-CN"/>
        </w:rPr>
        <w:t>应用部署图</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宋体"/>
        </w:rPr>
      </w:pPr>
      <w:r>
        <w:rPr>
          <w:rFonts w:hint="eastAsia" w:ascii="Times New Roman" w:hAnsi="Times New Roman" w:eastAsia="宋体"/>
          <w:lang w:val="en-US" w:eastAsia="zh-CN"/>
        </w:rPr>
        <w:drawing>
          <wp:inline distT="0" distB="0" distL="0" distR="0">
            <wp:extent cx="5334000" cy="2506345"/>
            <wp:effectExtent l="0" t="0" r="0" b="8255"/>
            <wp:docPr id="106"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title="fig:"/>
                    <pic:cNvPicPr>
                      <a:picLocks noChangeAspect="1" noChangeArrowheads="1"/>
                    </pic:cNvPicPr>
                  </pic:nvPicPr>
                  <pic:blipFill>
                    <a:blip r:embed="rId31"/>
                    <a:stretch>
                      <a:fillRect/>
                    </a:stretch>
                  </pic:blipFill>
                  <pic:spPr>
                    <a:xfrm>
                      <a:off x="0" y="0"/>
                      <a:ext cx="5334000" cy="250634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宋体"/>
          <w:lang w:eastAsia="zh-CN"/>
        </w:rPr>
      </w:pPr>
      <w:r>
        <w:rPr>
          <w:rFonts w:hint="eastAsia" w:ascii="Times New Roman" w:hAnsi="Times New Roman" w:eastAsia="宋体"/>
          <w:lang w:eastAsia="zh-CN"/>
        </w:rPr>
        <w:t>图2-7</w:t>
      </w:r>
      <w:r>
        <w:rPr>
          <w:rFonts w:ascii="Times New Roman" w:hAnsi="Times New Roman" w:eastAsia="宋体"/>
          <w:lang w:eastAsia="zh-CN"/>
        </w:rPr>
        <w:tab/>
      </w:r>
      <w:r>
        <w:rPr>
          <w:rFonts w:hint="eastAsia" w:ascii="Times New Roman" w:hAnsi="Times New Roman" w:eastAsia="宋体"/>
          <w:lang w:eastAsia="zh-CN"/>
        </w:rPr>
        <w:t>应用部署图(续)</w:t>
      </w:r>
    </w:p>
    <w:bookmarkEnd w:id="38"/>
    <w:bookmarkEnd w:id="42"/>
    <w:p>
      <w:pPr>
        <w:pStyle w:val="4"/>
        <w:keepNext w:val="0"/>
        <w:keepLines w:val="0"/>
        <w:pageBreakBefore w:val="0"/>
        <w:widowControl/>
        <w:kinsoku/>
        <w:wordWrap/>
        <w:overflowPunct/>
        <w:topLinePunct w:val="0"/>
        <w:autoSpaceDE/>
        <w:autoSpaceDN/>
        <w:bidi w:val="0"/>
        <w:adjustRightInd/>
        <w:snapToGrid/>
        <w:spacing w:beforeAutospacing="0" w:afterAutospacing="0" w:line="360" w:lineRule="auto"/>
        <w:ind w:firstLine="723" w:firstLineChars="200"/>
        <w:textAlignment w:val="auto"/>
        <w:rPr>
          <w:rFonts w:hint="default" w:ascii="Times New Roman" w:hAnsi="Times New Roman" w:eastAsia="宋体"/>
        </w:rPr>
      </w:pPr>
      <w:bookmarkStart w:id="43" w:name="_Toc4576"/>
      <w:bookmarkStart w:id="44" w:name="X8c31163b4fc6e06dbc72d26f5713eac95193b11"/>
      <w:r>
        <w:rPr>
          <w:rFonts w:ascii="Times New Roman" w:hAnsi="Times New Roman" w:eastAsia="宋体"/>
        </w:rPr>
        <w:t>2.3 任务中心</w:t>
      </w:r>
      <w:bookmarkEnd w:id="43"/>
    </w:p>
    <w:p>
      <w:pPr>
        <w:pStyle w:val="5"/>
        <w:keepNext w:val="0"/>
        <w:keepLines w:val="0"/>
        <w:pageBreakBefore w:val="0"/>
        <w:widowControl/>
        <w:kinsoku/>
        <w:wordWrap/>
        <w:overflowPunct/>
        <w:topLinePunct w:val="0"/>
        <w:autoSpaceDE/>
        <w:autoSpaceDN/>
        <w:bidi w:val="0"/>
        <w:adjustRightInd/>
        <w:snapToGrid/>
        <w:spacing w:beforeAutospacing="0" w:afterAutospacing="0" w:line="360" w:lineRule="auto"/>
        <w:ind w:firstLine="602" w:firstLineChars="200"/>
        <w:textAlignment w:val="auto"/>
        <w:rPr>
          <w:rFonts w:hint="default" w:ascii="Times New Roman" w:hAnsi="Times New Roman" w:eastAsia="宋体"/>
          <w:sz w:val="24"/>
          <w:szCs w:val="24"/>
        </w:rPr>
      </w:pPr>
      <w:bookmarkStart w:id="45" w:name="_Toc7986"/>
      <w:bookmarkStart w:id="46" w:name="X240f4ebc86ed4c529e17c81c5ab6806a7de5a2f"/>
      <w:r>
        <w:rPr>
          <w:rFonts w:ascii="Times New Roman" w:hAnsi="Times New Roman" w:eastAsia="宋体"/>
          <w:sz w:val="30"/>
          <w:szCs w:val="30"/>
        </w:rPr>
        <w:t>2.3.1 任务进展</w:t>
      </w:r>
      <w:bookmarkEnd w:id="45"/>
    </w:p>
    <w:p>
      <w:pPr>
        <w:pStyle w:val="3"/>
        <w:keepNext w:val="0"/>
        <w:keepLines w:val="0"/>
        <w:pageBreakBefore w:val="0"/>
        <w:widowControl/>
        <w:numPr>
          <w:ilvl w:val="0"/>
          <w:numId w:val="16"/>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访问任务状态监控界面，查看当前进行中的所有任务在各个设备上的详细状态。</w:t>
      </w:r>
    </w:p>
    <w:p>
      <w:pPr>
        <w:pStyle w:val="3"/>
        <w:keepNext w:val="0"/>
        <w:keepLines w:val="0"/>
        <w:pageBreakBefore w:val="0"/>
        <w:widowControl/>
        <w:numPr>
          <w:ilvl w:val="0"/>
          <w:numId w:val="16"/>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该界面展示任务使用的模型、数据集、类型及其运行状态、进展情况和关键性能指标，如准确率、损失值、CPU和内存使用情况。</w:t>
      </w:r>
    </w:p>
    <w:p>
      <w:pPr>
        <w:pStyle w:val="3"/>
        <w:keepNext w:val="0"/>
        <w:keepLines w:val="0"/>
        <w:pageBreakBefore w:val="0"/>
        <w:widowControl/>
        <w:numPr>
          <w:ilvl w:val="0"/>
          <w:numId w:val="16"/>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利用界面提供的操作选项，如查看详细信息和进行配置修改，以优化任务执行和资源分配。</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宋体"/>
        </w:rPr>
      </w:pPr>
      <w:r>
        <w:rPr>
          <w:rFonts w:hint="eastAsia" w:ascii="Times New Roman" w:hAnsi="Times New Roman" w:eastAsia="宋体"/>
          <w:lang w:val="en-US" w:eastAsia="zh-CN"/>
        </w:rPr>
        <w:drawing>
          <wp:inline distT="0" distB="0" distL="0" distR="0">
            <wp:extent cx="5334000" cy="2506345"/>
            <wp:effectExtent l="0" t="0" r="0" b="8255"/>
            <wp:docPr id="111"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title="fig:"/>
                    <pic:cNvPicPr>
                      <a:picLocks noChangeAspect="1" noChangeArrowheads="1"/>
                    </pic:cNvPicPr>
                  </pic:nvPicPr>
                  <pic:blipFill>
                    <a:blip r:embed="rId32"/>
                    <a:stretch>
                      <a:fillRect/>
                    </a:stretch>
                  </pic:blipFill>
                  <pic:spPr>
                    <a:xfrm>
                      <a:off x="0" y="0"/>
                      <a:ext cx="5334000" cy="250634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宋体"/>
        </w:rPr>
      </w:pPr>
      <w:r>
        <w:rPr>
          <w:rFonts w:hint="eastAsia" w:ascii="Times New Roman" w:hAnsi="Times New Roman" w:eastAsia="宋体"/>
          <w:lang w:eastAsia="zh-CN"/>
        </w:rPr>
        <w:t>图2-8</w:t>
      </w:r>
      <w:r>
        <w:rPr>
          <w:rFonts w:ascii="Times New Roman" w:hAnsi="Times New Roman" w:eastAsia="宋体"/>
          <w:lang w:eastAsia="zh-CN"/>
        </w:rPr>
        <w:tab/>
      </w:r>
      <w:r>
        <w:rPr>
          <w:rFonts w:hint="eastAsia" w:ascii="Times New Roman" w:hAnsi="Times New Roman" w:eastAsia="宋体"/>
          <w:lang w:eastAsia="zh-CN"/>
        </w:rPr>
        <w:t>任务进展图</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宋体"/>
        </w:rPr>
      </w:pPr>
      <w:r>
        <w:rPr>
          <w:rFonts w:hint="eastAsia" w:ascii="Times New Roman" w:hAnsi="Times New Roman" w:eastAsia="宋体"/>
          <w:lang w:val="en-US" w:eastAsia="zh-CN"/>
        </w:rPr>
        <w:drawing>
          <wp:inline distT="0" distB="0" distL="0" distR="0">
            <wp:extent cx="5334000" cy="2515235"/>
            <wp:effectExtent l="0" t="0" r="0" b="12065"/>
            <wp:docPr id="114"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title="fig:"/>
                    <pic:cNvPicPr>
                      <a:picLocks noChangeAspect="1" noChangeArrowheads="1"/>
                    </pic:cNvPicPr>
                  </pic:nvPicPr>
                  <pic:blipFill>
                    <a:blip r:embed="rId33"/>
                    <a:stretch>
                      <a:fillRect/>
                    </a:stretch>
                  </pic:blipFill>
                  <pic:spPr>
                    <a:xfrm>
                      <a:off x="0" y="0"/>
                      <a:ext cx="5334000" cy="251523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宋体"/>
          <w:lang w:eastAsia="zh-CN"/>
        </w:rPr>
      </w:pPr>
      <w:r>
        <w:rPr>
          <w:rFonts w:hint="eastAsia" w:ascii="Times New Roman" w:hAnsi="Times New Roman" w:eastAsia="宋体"/>
          <w:lang w:eastAsia="zh-CN"/>
        </w:rPr>
        <w:t>图2-9</w:t>
      </w:r>
      <w:r>
        <w:rPr>
          <w:rFonts w:ascii="Times New Roman" w:hAnsi="Times New Roman" w:eastAsia="宋体"/>
          <w:lang w:eastAsia="zh-CN"/>
        </w:rPr>
        <w:tab/>
      </w:r>
      <w:r>
        <w:rPr>
          <w:rFonts w:hint="eastAsia" w:ascii="Times New Roman" w:hAnsi="Times New Roman" w:eastAsia="宋体"/>
          <w:lang w:eastAsia="zh-CN"/>
        </w:rPr>
        <w:t>任务进展图（续）</w:t>
      </w:r>
    </w:p>
    <w:bookmarkEnd w:id="44"/>
    <w:bookmarkEnd w:id="46"/>
    <w:p>
      <w:pPr>
        <w:pStyle w:val="4"/>
        <w:keepNext w:val="0"/>
        <w:keepLines w:val="0"/>
        <w:pageBreakBefore w:val="0"/>
        <w:widowControl/>
        <w:kinsoku/>
        <w:wordWrap/>
        <w:overflowPunct/>
        <w:topLinePunct w:val="0"/>
        <w:autoSpaceDE/>
        <w:autoSpaceDN/>
        <w:bidi w:val="0"/>
        <w:adjustRightInd/>
        <w:snapToGrid/>
        <w:spacing w:beforeAutospacing="0" w:afterAutospacing="0" w:line="360" w:lineRule="auto"/>
        <w:ind w:firstLine="723" w:firstLineChars="200"/>
        <w:textAlignment w:val="auto"/>
        <w:rPr>
          <w:rFonts w:hint="default" w:ascii="Times New Roman" w:hAnsi="Times New Roman" w:eastAsia="宋体"/>
        </w:rPr>
      </w:pPr>
      <w:bookmarkStart w:id="47" w:name="_Toc13420"/>
      <w:bookmarkStart w:id="48" w:name="Xdf5ffbc3c01e0644ff4c0bf5e1cc9f266ef29c0"/>
      <w:r>
        <w:rPr>
          <w:rFonts w:ascii="Times New Roman" w:hAnsi="Times New Roman" w:eastAsia="宋体"/>
        </w:rPr>
        <w:t>2.4 模型和数据管理</w:t>
      </w:r>
      <w:bookmarkEnd w:id="47"/>
    </w:p>
    <w:p>
      <w:pPr>
        <w:pStyle w:val="5"/>
        <w:keepNext w:val="0"/>
        <w:keepLines w:val="0"/>
        <w:pageBreakBefore w:val="0"/>
        <w:widowControl/>
        <w:kinsoku/>
        <w:wordWrap/>
        <w:overflowPunct/>
        <w:topLinePunct w:val="0"/>
        <w:autoSpaceDE/>
        <w:autoSpaceDN/>
        <w:bidi w:val="0"/>
        <w:adjustRightInd/>
        <w:snapToGrid/>
        <w:spacing w:beforeAutospacing="0" w:afterAutospacing="0" w:line="360" w:lineRule="auto"/>
        <w:ind w:firstLine="602" w:firstLineChars="200"/>
        <w:textAlignment w:val="auto"/>
        <w:rPr>
          <w:rFonts w:hint="default" w:ascii="Times New Roman" w:hAnsi="Times New Roman" w:eastAsia="宋体"/>
          <w:sz w:val="24"/>
          <w:szCs w:val="24"/>
        </w:rPr>
      </w:pPr>
      <w:bookmarkStart w:id="49" w:name="_Toc8610"/>
      <w:bookmarkStart w:id="50" w:name="X21cab137bb6f9557a2c8e9c3eb91baab0c169aa"/>
      <w:r>
        <w:rPr>
          <w:rFonts w:ascii="Times New Roman" w:hAnsi="Times New Roman" w:eastAsia="宋体"/>
          <w:sz w:val="30"/>
          <w:szCs w:val="30"/>
        </w:rPr>
        <w:t>2.4.1 模型和数据列表</w:t>
      </w:r>
      <w:bookmarkEnd w:id="49"/>
    </w:p>
    <w:p>
      <w:pPr>
        <w:pStyle w:val="3"/>
        <w:keepNext w:val="0"/>
        <w:keepLines w:val="0"/>
        <w:pageBreakBefore w:val="0"/>
        <w:widowControl/>
        <w:numPr>
          <w:ilvl w:val="0"/>
          <w:numId w:val="17"/>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访问模型和数据集信息界面，查看平台上所有模型和数据集的信息，包括名称、类型、应用场景、使用人数及当前状态。</w:t>
      </w:r>
    </w:p>
    <w:p>
      <w:pPr>
        <w:pStyle w:val="3"/>
        <w:keepNext w:val="0"/>
        <w:keepLines w:val="0"/>
        <w:pageBreakBefore w:val="0"/>
        <w:widowControl/>
        <w:numPr>
          <w:ilvl w:val="0"/>
          <w:numId w:val="17"/>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信息展示中包括柱状图，直观地展示不同模型和数据集的使用分布情况。</w:t>
      </w:r>
    </w:p>
    <w:p>
      <w:pPr>
        <w:pStyle w:val="3"/>
        <w:keepNext w:val="0"/>
        <w:keepLines w:val="0"/>
        <w:pageBreakBefore w:val="0"/>
        <w:widowControl/>
        <w:numPr>
          <w:ilvl w:val="0"/>
          <w:numId w:val="17"/>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使用这些数据帮助管理员了解哪些资源更受欢迎或需求更高，以便进行相应的资源调整和优化。</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宋体"/>
        </w:rPr>
      </w:pPr>
      <w:r>
        <w:rPr>
          <w:rFonts w:hint="eastAsia" w:ascii="Times New Roman" w:hAnsi="Times New Roman" w:eastAsia="宋体"/>
          <w:lang w:val="en-US" w:eastAsia="zh-CN"/>
        </w:rPr>
        <w:drawing>
          <wp:inline distT="0" distB="0" distL="0" distR="0">
            <wp:extent cx="5334000" cy="2498090"/>
            <wp:effectExtent l="0" t="0" r="0" b="3810"/>
            <wp:docPr id="119"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title="fig:"/>
                    <pic:cNvPicPr>
                      <a:picLocks noChangeAspect="1" noChangeArrowheads="1"/>
                    </pic:cNvPicPr>
                  </pic:nvPicPr>
                  <pic:blipFill>
                    <a:blip r:embed="rId34"/>
                    <a:stretch>
                      <a:fillRect/>
                    </a:stretch>
                  </pic:blipFill>
                  <pic:spPr>
                    <a:xfrm>
                      <a:off x="0" y="0"/>
                      <a:ext cx="5334000" cy="249809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宋体"/>
        </w:rPr>
      </w:pPr>
      <w:r>
        <w:rPr>
          <w:rFonts w:hint="eastAsia" w:ascii="Times New Roman" w:hAnsi="Times New Roman" w:eastAsia="宋体"/>
          <w:lang w:eastAsia="zh-CN"/>
        </w:rPr>
        <w:t>图2-10</w:t>
      </w:r>
      <w:r>
        <w:rPr>
          <w:rFonts w:ascii="Times New Roman" w:hAnsi="Times New Roman" w:eastAsia="宋体"/>
          <w:lang w:eastAsia="zh-CN"/>
        </w:rPr>
        <w:tab/>
      </w:r>
      <w:r>
        <w:rPr>
          <w:rFonts w:ascii="Times New Roman" w:hAnsi="Times New Roman" w:eastAsia="宋体"/>
          <w:lang w:eastAsia="zh-CN"/>
        </w:rPr>
        <w:t xml:space="preserve"> </w:t>
      </w:r>
      <w:r>
        <w:rPr>
          <w:rFonts w:hint="eastAsia" w:ascii="Times New Roman" w:hAnsi="Times New Roman" w:eastAsia="宋体"/>
          <w:lang w:eastAsia="zh-CN"/>
        </w:rPr>
        <w:t>模型和数据列表</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宋体"/>
        </w:rPr>
      </w:pPr>
      <w:r>
        <w:rPr>
          <w:rFonts w:hint="eastAsia" w:ascii="Times New Roman" w:hAnsi="Times New Roman" w:eastAsia="宋体"/>
          <w:lang w:val="en-US" w:eastAsia="zh-CN"/>
        </w:rPr>
        <w:drawing>
          <wp:inline distT="0" distB="0" distL="0" distR="0">
            <wp:extent cx="5334000" cy="2506345"/>
            <wp:effectExtent l="0" t="0" r="0" b="8255"/>
            <wp:docPr id="122"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title="fig:"/>
                    <pic:cNvPicPr>
                      <a:picLocks noChangeAspect="1" noChangeArrowheads="1"/>
                    </pic:cNvPicPr>
                  </pic:nvPicPr>
                  <pic:blipFill>
                    <a:blip r:embed="rId35"/>
                    <a:stretch>
                      <a:fillRect/>
                    </a:stretch>
                  </pic:blipFill>
                  <pic:spPr>
                    <a:xfrm>
                      <a:off x="0" y="0"/>
                      <a:ext cx="5334000" cy="250634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宋体"/>
          <w:lang w:eastAsia="zh-CN"/>
        </w:rPr>
      </w:pPr>
      <w:r>
        <w:rPr>
          <w:rFonts w:hint="eastAsia" w:ascii="Times New Roman" w:hAnsi="Times New Roman" w:eastAsia="宋体"/>
          <w:lang w:eastAsia="zh-CN"/>
        </w:rPr>
        <w:t>图2-11</w:t>
      </w:r>
      <w:r>
        <w:rPr>
          <w:rFonts w:ascii="Times New Roman" w:hAnsi="Times New Roman" w:eastAsia="宋体"/>
          <w:lang w:eastAsia="zh-CN"/>
        </w:rPr>
        <w:tab/>
      </w:r>
      <w:r>
        <w:rPr>
          <w:rFonts w:ascii="Times New Roman" w:hAnsi="Times New Roman" w:eastAsia="宋体"/>
          <w:lang w:eastAsia="zh-CN"/>
        </w:rPr>
        <w:t xml:space="preserve"> </w:t>
      </w:r>
      <w:r>
        <w:rPr>
          <w:rFonts w:hint="eastAsia" w:ascii="Times New Roman" w:hAnsi="Times New Roman" w:eastAsia="宋体"/>
          <w:lang w:eastAsia="zh-CN"/>
        </w:rPr>
        <w:t>模型和数据列表（续）</w:t>
      </w:r>
    </w:p>
    <w:bookmarkEnd w:id="50"/>
    <w:p>
      <w:pPr>
        <w:pStyle w:val="5"/>
        <w:keepNext w:val="0"/>
        <w:keepLines w:val="0"/>
        <w:pageBreakBefore w:val="0"/>
        <w:widowControl/>
        <w:kinsoku/>
        <w:wordWrap/>
        <w:overflowPunct/>
        <w:topLinePunct w:val="0"/>
        <w:autoSpaceDE/>
        <w:autoSpaceDN/>
        <w:bidi w:val="0"/>
        <w:adjustRightInd/>
        <w:snapToGrid/>
        <w:spacing w:beforeAutospacing="0" w:afterAutospacing="0" w:line="360" w:lineRule="auto"/>
        <w:ind w:firstLine="602" w:firstLineChars="200"/>
        <w:textAlignment w:val="auto"/>
        <w:rPr>
          <w:rFonts w:hint="default" w:ascii="Times New Roman" w:hAnsi="Times New Roman" w:eastAsia="宋体"/>
          <w:sz w:val="24"/>
          <w:szCs w:val="24"/>
        </w:rPr>
      </w:pPr>
      <w:bookmarkStart w:id="51" w:name="_Toc26113"/>
      <w:bookmarkStart w:id="52" w:name="X992c8b4ebbb3de4df54268cbf9527c5d073a39f"/>
      <w:r>
        <w:rPr>
          <w:rFonts w:ascii="Times New Roman" w:hAnsi="Times New Roman" w:eastAsia="宋体"/>
          <w:sz w:val="30"/>
          <w:szCs w:val="30"/>
        </w:rPr>
        <w:t>2.4.2 自定义模型和数据</w:t>
      </w:r>
      <w:bookmarkEnd w:id="51"/>
    </w:p>
    <w:p>
      <w:pPr>
        <w:pStyle w:val="3"/>
        <w:keepNext w:val="0"/>
        <w:keepLines w:val="0"/>
        <w:pageBreakBefore w:val="0"/>
        <w:widowControl/>
        <w:numPr>
          <w:ilvl w:val="0"/>
          <w:numId w:val="18"/>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访问用户提交记录管理界面。</w:t>
      </w:r>
    </w:p>
    <w:p>
      <w:pPr>
        <w:pStyle w:val="3"/>
        <w:keepNext w:val="0"/>
        <w:keepLines w:val="0"/>
        <w:pageBreakBefore w:val="0"/>
        <w:widowControl/>
        <w:numPr>
          <w:ilvl w:val="0"/>
          <w:numId w:val="18"/>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查看所有用户提交的记录，包括提交时间、使用的模型、数据集、类型、处理结果、使用次数和当前状态。</w:t>
      </w:r>
    </w:p>
    <w:p>
      <w:pPr>
        <w:pStyle w:val="3"/>
        <w:keepNext w:val="0"/>
        <w:keepLines w:val="0"/>
        <w:pageBreakBefore w:val="0"/>
        <w:widowControl/>
        <w:numPr>
          <w:ilvl w:val="0"/>
          <w:numId w:val="18"/>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管理员还可以查看和更新自己上传的任务情况，包括相关的模型和数据集。</w:t>
      </w:r>
    </w:p>
    <w:p>
      <w:pPr>
        <w:pStyle w:val="3"/>
        <w:keepNext w:val="0"/>
        <w:keepLines w:val="0"/>
        <w:pageBreakBefore w:val="0"/>
        <w:widowControl/>
        <w:numPr>
          <w:ilvl w:val="0"/>
          <w:numId w:val="18"/>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这一功能使管理员能够有效监控和管理用户自定义的内容，确保平台内容的质量和数据的安全。</w:t>
      </w:r>
    </w:p>
    <w:p>
      <w:pPr>
        <w:pStyle w:val="3"/>
        <w:keepNext w:val="0"/>
        <w:keepLines w:val="0"/>
        <w:pageBreakBefore w:val="0"/>
        <w:widowControl/>
        <w:kinsoku/>
        <w:wordWrap/>
        <w:overflowPunct/>
        <w:topLinePunct w:val="0"/>
        <w:autoSpaceDE/>
        <w:autoSpaceDN/>
        <w:bidi w:val="0"/>
        <w:adjustRightInd/>
        <w:snapToGrid/>
        <w:spacing w:before="0" w:after="0" w:line="360" w:lineRule="auto"/>
        <w:ind w:firstLine="480" w:firstLineChars="200"/>
        <w:textAlignment w:val="auto"/>
        <w:rPr>
          <w:rFonts w:ascii="Times New Roman" w:hAnsi="Times New Roman" w:eastAsia="宋体"/>
          <w:lang w:eastAsia="zh-CN"/>
        </w:rPr>
      </w:pPr>
    </w:p>
    <w:p>
      <w:pPr>
        <w:pStyle w:val="3"/>
        <w:keepNext w:val="0"/>
        <w:keepLines w:val="0"/>
        <w:pageBreakBefore w:val="0"/>
        <w:widowControl/>
        <w:kinsoku/>
        <w:wordWrap/>
        <w:overflowPunct/>
        <w:topLinePunct w:val="0"/>
        <w:autoSpaceDE/>
        <w:autoSpaceDN/>
        <w:bidi w:val="0"/>
        <w:adjustRightInd/>
        <w:snapToGrid/>
        <w:spacing w:before="0" w:after="0" w:line="360" w:lineRule="auto"/>
        <w:ind w:firstLine="480" w:firstLineChars="200"/>
        <w:textAlignment w:val="auto"/>
        <w:rPr>
          <w:rFonts w:ascii="Times New Roman" w:hAnsi="Times New Roman" w:eastAsia="宋体"/>
          <w:lang w:eastAsia="zh-CN"/>
        </w:rPr>
      </w:pP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宋体"/>
        </w:rPr>
      </w:pPr>
      <w:r>
        <w:rPr>
          <w:rFonts w:hint="eastAsia" w:ascii="Times New Roman" w:hAnsi="Times New Roman" w:eastAsia="宋体"/>
          <w:lang w:val="en-US" w:eastAsia="zh-CN"/>
        </w:rPr>
        <w:drawing>
          <wp:inline distT="0" distB="0" distL="0" distR="0">
            <wp:extent cx="5334000" cy="2498090"/>
            <wp:effectExtent l="0" t="0" r="0" b="3810"/>
            <wp:docPr id="126"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title="fig:"/>
                    <pic:cNvPicPr>
                      <a:picLocks noChangeAspect="1" noChangeArrowheads="1"/>
                    </pic:cNvPicPr>
                  </pic:nvPicPr>
                  <pic:blipFill>
                    <a:blip r:embed="rId36"/>
                    <a:stretch>
                      <a:fillRect/>
                    </a:stretch>
                  </pic:blipFill>
                  <pic:spPr>
                    <a:xfrm>
                      <a:off x="0" y="0"/>
                      <a:ext cx="5334000" cy="249809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宋体"/>
          <w:lang w:eastAsia="zh-CN"/>
        </w:rPr>
      </w:pPr>
      <w:r>
        <w:rPr>
          <w:rFonts w:hint="eastAsia" w:ascii="Times New Roman" w:hAnsi="Times New Roman" w:eastAsia="宋体"/>
          <w:lang w:eastAsia="zh-CN"/>
        </w:rPr>
        <w:t xml:space="preserve">图2-12 </w:t>
      </w:r>
      <w:r>
        <w:rPr>
          <w:rFonts w:ascii="Times New Roman" w:hAnsi="Times New Roman" w:eastAsia="宋体"/>
          <w:lang w:eastAsia="zh-CN"/>
        </w:rPr>
        <w:t xml:space="preserve"> </w:t>
      </w:r>
      <w:r>
        <w:rPr>
          <w:rFonts w:hint="eastAsia" w:ascii="Times New Roman" w:hAnsi="Times New Roman" w:eastAsia="宋体"/>
          <w:lang w:eastAsia="zh-CN"/>
        </w:rPr>
        <w:t>自定义模型和数据图</w:t>
      </w:r>
    </w:p>
    <w:bookmarkEnd w:id="48"/>
    <w:bookmarkEnd w:id="52"/>
    <w:p>
      <w:pPr>
        <w:pStyle w:val="4"/>
        <w:keepNext w:val="0"/>
        <w:keepLines w:val="0"/>
        <w:pageBreakBefore w:val="0"/>
        <w:widowControl/>
        <w:kinsoku/>
        <w:wordWrap/>
        <w:overflowPunct/>
        <w:topLinePunct w:val="0"/>
        <w:autoSpaceDE/>
        <w:autoSpaceDN/>
        <w:bidi w:val="0"/>
        <w:adjustRightInd/>
        <w:snapToGrid/>
        <w:spacing w:beforeAutospacing="0" w:afterAutospacing="0" w:line="360" w:lineRule="auto"/>
        <w:ind w:firstLine="723" w:firstLineChars="200"/>
        <w:textAlignment w:val="auto"/>
        <w:rPr>
          <w:rFonts w:hint="default" w:ascii="Times New Roman" w:hAnsi="Times New Roman" w:eastAsia="宋体"/>
        </w:rPr>
      </w:pPr>
      <w:bookmarkStart w:id="53" w:name="_Toc31953"/>
      <w:bookmarkStart w:id="54" w:name="Xf576f29fcbea591f6fbdf099d83371b6150eb3d"/>
      <w:r>
        <w:rPr>
          <w:rFonts w:ascii="Times New Roman" w:hAnsi="Times New Roman" w:eastAsia="宋体"/>
        </w:rPr>
        <w:t>2.5 个人中心</w:t>
      </w:r>
      <w:bookmarkEnd w:id="53"/>
    </w:p>
    <w:p>
      <w:pPr>
        <w:pStyle w:val="5"/>
        <w:keepNext w:val="0"/>
        <w:keepLines w:val="0"/>
        <w:pageBreakBefore w:val="0"/>
        <w:widowControl/>
        <w:kinsoku/>
        <w:wordWrap/>
        <w:overflowPunct/>
        <w:topLinePunct w:val="0"/>
        <w:autoSpaceDE/>
        <w:autoSpaceDN/>
        <w:bidi w:val="0"/>
        <w:adjustRightInd/>
        <w:snapToGrid/>
        <w:spacing w:beforeAutospacing="0" w:afterAutospacing="0" w:line="360" w:lineRule="auto"/>
        <w:ind w:firstLine="602" w:firstLineChars="200"/>
        <w:textAlignment w:val="auto"/>
        <w:rPr>
          <w:rFonts w:hint="default" w:ascii="Times New Roman" w:hAnsi="Times New Roman" w:eastAsia="宋体"/>
          <w:sz w:val="24"/>
          <w:szCs w:val="24"/>
        </w:rPr>
      </w:pPr>
      <w:bookmarkStart w:id="55" w:name="_Toc13515"/>
      <w:bookmarkStart w:id="56" w:name="Xeb8567bf1bfc9fb448c29d81bd4b17f6b984069"/>
      <w:r>
        <w:rPr>
          <w:rFonts w:ascii="Times New Roman" w:hAnsi="Times New Roman" w:eastAsia="宋体"/>
          <w:sz w:val="30"/>
          <w:szCs w:val="30"/>
        </w:rPr>
        <w:t>2.5.1 我的信息</w:t>
      </w:r>
      <w:bookmarkEnd w:id="55"/>
    </w:p>
    <w:p>
      <w:pPr>
        <w:pStyle w:val="3"/>
        <w:keepNext w:val="0"/>
        <w:keepLines w:val="0"/>
        <w:pageBreakBefore w:val="0"/>
        <w:widowControl/>
        <w:numPr>
          <w:ilvl w:val="0"/>
          <w:numId w:val="19"/>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访问用户个人信息管理界面。</w:t>
      </w:r>
    </w:p>
    <w:p>
      <w:pPr>
        <w:pStyle w:val="3"/>
        <w:keepNext w:val="0"/>
        <w:keepLines w:val="0"/>
        <w:pageBreakBefore w:val="0"/>
        <w:widowControl/>
        <w:numPr>
          <w:ilvl w:val="0"/>
          <w:numId w:val="19"/>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查看和管理所有用户的基本资料，包括手机号、用户名和头像等。</w:t>
      </w:r>
    </w:p>
    <w:p>
      <w:pPr>
        <w:pStyle w:val="3"/>
        <w:keepNext w:val="0"/>
        <w:keepLines w:val="0"/>
        <w:pageBreakBefore w:val="0"/>
        <w:widowControl/>
        <w:numPr>
          <w:ilvl w:val="0"/>
          <w:numId w:val="19"/>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界面提供了简便的操作选项，允许管理员更新用户信息以维持其最新状态。</w:t>
      </w:r>
    </w:p>
    <w:p>
      <w:pPr>
        <w:pStyle w:val="3"/>
        <w:keepNext w:val="0"/>
        <w:keepLines w:val="0"/>
        <w:pageBreakBefore w:val="0"/>
        <w:widowControl/>
        <w:numPr>
          <w:ilvl w:val="0"/>
          <w:numId w:val="19"/>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个人中心下方配备了四个仪表盘，实时展示系统设备的CPU使用率、内存占用、网络状态和存储使用等资源占用情况。</w:t>
      </w:r>
    </w:p>
    <w:p>
      <w:pPr>
        <w:pStyle w:val="3"/>
        <w:keepNext w:val="0"/>
        <w:keepLines w:val="0"/>
        <w:pageBreakBefore w:val="0"/>
        <w:widowControl/>
        <w:numPr>
          <w:ilvl w:val="0"/>
          <w:numId w:val="19"/>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这些仪表盘以直观图形形式呈现，帮助管理员理解任务对系统资源的影响，并优化工作流程。</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宋体"/>
        </w:rPr>
      </w:pPr>
      <w:r>
        <w:rPr>
          <w:rFonts w:hint="eastAsia" w:ascii="Times New Roman" w:hAnsi="Times New Roman" w:eastAsia="宋体"/>
          <w:lang w:val="en-US" w:eastAsia="zh-CN"/>
        </w:rPr>
        <w:drawing>
          <wp:inline distT="0" distB="0" distL="0" distR="0">
            <wp:extent cx="5334000" cy="2510790"/>
            <wp:effectExtent l="0" t="0" r="0" b="3810"/>
            <wp:docPr id="131"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title="fig:"/>
                    <pic:cNvPicPr>
                      <a:picLocks noChangeAspect="1" noChangeArrowheads="1"/>
                    </pic:cNvPicPr>
                  </pic:nvPicPr>
                  <pic:blipFill>
                    <a:blip r:embed="rId37"/>
                    <a:stretch>
                      <a:fillRect/>
                    </a:stretch>
                  </pic:blipFill>
                  <pic:spPr>
                    <a:xfrm>
                      <a:off x="0" y="0"/>
                      <a:ext cx="5334000" cy="251079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宋体"/>
          <w:lang w:eastAsia="zh-CN"/>
        </w:rPr>
      </w:pPr>
      <w:r>
        <w:rPr>
          <w:rFonts w:hint="eastAsia" w:ascii="Times New Roman" w:hAnsi="Times New Roman" w:eastAsia="宋体"/>
          <w:lang w:eastAsia="zh-CN"/>
        </w:rPr>
        <w:t xml:space="preserve">图2-13 </w:t>
      </w:r>
      <w:r>
        <w:rPr>
          <w:rFonts w:ascii="Times New Roman" w:hAnsi="Times New Roman" w:eastAsia="宋体"/>
          <w:lang w:eastAsia="zh-CN"/>
        </w:rPr>
        <w:t xml:space="preserve"> </w:t>
      </w:r>
      <w:r>
        <w:rPr>
          <w:rFonts w:hint="eastAsia" w:ascii="Times New Roman" w:hAnsi="Times New Roman" w:eastAsia="宋体"/>
          <w:lang w:eastAsia="zh-CN"/>
        </w:rPr>
        <w:t>用户信息图</w:t>
      </w:r>
    </w:p>
    <w:bookmarkEnd w:id="56"/>
    <w:p>
      <w:pPr>
        <w:pStyle w:val="5"/>
        <w:keepNext w:val="0"/>
        <w:keepLines w:val="0"/>
        <w:pageBreakBefore w:val="0"/>
        <w:widowControl/>
        <w:kinsoku/>
        <w:wordWrap/>
        <w:overflowPunct/>
        <w:topLinePunct w:val="0"/>
        <w:autoSpaceDE/>
        <w:autoSpaceDN/>
        <w:bidi w:val="0"/>
        <w:adjustRightInd/>
        <w:snapToGrid/>
        <w:spacing w:beforeAutospacing="0" w:afterAutospacing="0" w:line="360" w:lineRule="auto"/>
        <w:ind w:firstLine="602" w:firstLineChars="200"/>
        <w:textAlignment w:val="auto"/>
        <w:rPr>
          <w:rFonts w:hint="default" w:ascii="Times New Roman" w:hAnsi="Times New Roman" w:eastAsia="宋体"/>
          <w:sz w:val="24"/>
          <w:szCs w:val="24"/>
        </w:rPr>
      </w:pPr>
      <w:bookmarkStart w:id="57" w:name="_Toc24333"/>
      <w:bookmarkStart w:id="58" w:name="X1e55d41ab928daac73e6222f5bc9377421e9c4f"/>
      <w:r>
        <w:rPr>
          <w:rFonts w:ascii="Times New Roman" w:hAnsi="Times New Roman" w:eastAsia="宋体"/>
          <w:sz w:val="30"/>
          <w:szCs w:val="30"/>
        </w:rPr>
        <w:t>2.5.2 我的训练记录</w:t>
      </w:r>
      <w:bookmarkEnd w:id="57"/>
    </w:p>
    <w:p>
      <w:pPr>
        <w:pStyle w:val="3"/>
        <w:keepNext w:val="0"/>
        <w:keepLines w:val="0"/>
        <w:pageBreakBefore w:val="0"/>
        <w:widowControl/>
        <w:numPr>
          <w:ilvl w:val="0"/>
          <w:numId w:val="20"/>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访问训练记录管理界面。</w:t>
      </w:r>
    </w:p>
    <w:p>
      <w:pPr>
        <w:pStyle w:val="3"/>
        <w:keepNext w:val="0"/>
        <w:keepLines w:val="0"/>
        <w:pageBreakBefore w:val="0"/>
        <w:widowControl/>
        <w:numPr>
          <w:ilvl w:val="0"/>
          <w:numId w:val="20"/>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查看所有用户的训练记录，详细展示每次训练的具体信息，包括训练时间、所用模型、数据集、全局轮数、局部轮数、训练时长和当前状态。</w:t>
      </w:r>
    </w:p>
    <w:p>
      <w:pPr>
        <w:pStyle w:val="3"/>
        <w:keepNext w:val="0"/>
        <w:keepLines w:val="0"/>
        <w:pageBreakBefore w:val="0"/>
        <w:widowControl/>
        <w:numPr>
          <w:ilvl w:val="0"/>
          <w:numId w:val="20"/>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每条记录旁边配有查看和删除的操作按钮，使管理员能够详细了解训练过程或在必要时删除某些记录以释放资源。</w:t>
      </w:r>
    </w:p>
    <w:p>
      <w:pPr>
        <w:pStyle w:val="3"/>
        <w:keepNext w:val="0"/>
        <w:keepLines w:val="0"/>
        <w:pageBreakBefore w:val="0"/>
        <w:widowControl/>
        <w:numPr>
          <w:ilvl w:val="0"/>
          <w:numId w:val="20"/>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这个功能特别适用于监控和管理系统训练效率，确保训练活动的透明度和高效运行。</w:t>
      </w:r>
    </w:p>
    <w:p>
      <w:pPr>
        <w:pStyle w:val="3"/>
        <w:keepNext w:val="0"/>
        <w:keepLines w:val="0"/>
        <w:pageBreakBefore w:val="0"/>
        <w:widowControl/>
        <w:numPr>
          <w:ilvl w:val="0"/>
          <w:numId w:val="20"/>
        </w:numPr>
        <w:kinsoku/>
        <w:wordWrap/>
        <w:overflowPunct/>
        <w:topLinePunct w:val="0"/>
        <w:autoSpaceDE/>
        <w:autoSpaceDN/>
        <w:bidi w:val="0"/>
        <w:adjustRightInd/>
        <w:snapToGrid/>
        <w:spacing w:before="0" w:after="0" w:line="360" w:lineRule="auto"/>
        <w:ind w:left="0" w:firstLine="480" w:firstLineChars="200"/>
        <w:textAlignment w:val="auto"/>
        <w:rPr>
          <w:rFonts w:ascii="Times New Roman" w:hAnsi="Times New Roman" w:eastAsia="宋体"/>
          <w:lang w:eastAsia="zh-CN"/>
        </w:rPr>
      </w:pPr>
      <w:r>
        <w:rPr>
          <w:rFonts w:hint="eastAsia" w:ascii="Times New Roman" w:hAnsi="Times New Roman" w:eastAsia="宋体"/>
          <w:lang w:eastAsia="zh-CN"/>
        </w:rPr>
        <w:t>管理员也可以利用这些数据进行系统性能评估和计划未来的资源分配。</w:t>
      </w:r>
    </w:p>
    <w:bookmarkEnd w:id="30"/>
    <w:bookmarkEnd w:id="54"/>
    <w:bookmarkEnd w:id="58"/>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宋体"/>
        </w:rPr>
      </w:pPr>
      <w:r>
        <w:rPr>
          <w:rFonts w:hint="eastAsia" w:ascii="Times New Roman" w:hAnsi="Times New Roman" w:eastAsia="宋体"/>
          <w:lang w:val="en-US" w:eastAsia="zh-CN"/>
        </w:rPr>
        <w:drawing>
          <wp:inline distT="0" distB="0" distL="0" distR="0">
            <wp:extent cx="5334000" cy="2506345"/>
            <wp:effectExtent l="0" t="0" r="0" b="8255"/>
            <wp:docPr id="135"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title="fig:"/>
                    <pic:cNvPicPr>
                      <a:picLocks noChangeAspect="1" noChangeArrowheads="1"/>
                    </pic:cNvPicPr>
                  </pic:nvPicPr>
                  <pic:blipFill>
                    <a:blip r:embed="rId38"/>
                    <a:stretch>
                      <a:fillRect/>
                    </a:stretch>
                  </pic:blipFill>
                  <pic:spPr>
                    <a:xfrm>
                      <a:off x="0" y="0"/>
                      <a:ext cx="5334000" cy="250634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宋体"/>
          <w:lang w:eastAsia="zh-CN"/>
        </w:rPr>
      </w:pPr>
      <w:r>
        <w:rPr>
          <w:rFonts w:hint="eastAsia" w:ascii="Times New Roman" w:hAnsi="Times New Roman" w:eastAsia="宋体"/>
          <w:lang w:eastAsia="zh-CN"/>
        </w:rPr>
        <w:t>图2-14</w:t>
      </w:r>
      <w:r>
        <w:rPr>
          <w:rFonts w:ascii="Times New Roman" w:hAnsi="Times New Roman" w:eastAsia="宋体"/>
          <w:lang w:eastAsia="zh-CN"/>
        </w:rPr>
        <w:t xml:space="preserve">  </w:t>
      </w:r>
      <w:r>
        <w:rPr>
          <w:rFonts w:hint="eastAsia" w:ascii="Times New Roman" w:hAnsi="Times New Roman" w:eastAsia="宋体"/>
          <w:lang w:eastAsia="zh-CN"/>
        </w:rPr>
        <w:t>用户训练记录图</w:t>
      </w:r>
    </w:p>
    <w:p>
      <w:pPr>
        <w:pStyle w:val="3"/>
        <w:spacing w:before="0" w:after="0"/>
        <w:ind w:firstLine="480" w:firstLineChars="200"/>
        <w:rPr>
          <w:rFonts w:ascii="Times New Roman" w:hAnsi="Times New Roman" w:eastAsia="楷体"/>
          <w:lang w:eastAsia="zh-CN"/>
        </w:rPr>
      </w:pPr>
    </w:p>
    <w:sectPr>
      <w:footerReference r:id="rId7" w:type="default"/>
      <w:pgSz w:w="11905" w:h="16838"/>
      <w:pgMar w:top="1134" w:right="1134" w:bottom="1134" w:left="1134" w:header="850" w:footer="992" w:gutter="567"/>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楷体">
    <w:panose1 w:val="02010609060101010101"/>
    <w:charset w:val="86"/>
    <w:family w:val="modern"/>
    <w:pitch w:val="default"/>
    <w:sig w:usb0="800002BF" w:usb1="38CF7CFA" w:usb2="00000016" w:usb3="00000000" w:csb0="00040001" w:csb1="00000000"/>
  </w:font>
  <w:font w:name="幼圆">
    <w:panose1 w:val="02010509060101010101"/>
    <w:charset w:val="86"/>
    <w:family w:val="modern"/>
    <w:pitch w:val="default"/>
    <w:sig w:usb0="00000001" w:usb1="080E0000" w:usb2="00000000" w:usb3="00000000" w:csb0="00040000" w:csb1="00000000"/>
  </w:font>
  <w:font w:name="仿宋">
    <w:panose1 w:val="02010609060101010101"/>
    <w:charset w:val="86"/>
    <w:family w:val="modern"/>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0288" behindDoc="0" locked="0" layoutInCell="1" allowOverlap="1">
              <wp:simplePos x="0" y="0"/>
              <wp:positionH relativeFrom="margin">
                <wp:posOffset>2257425</wp:posOffset>
              </wp:positionH>
              <wp:positionV relativeFrom="page">
                <wp:posOffset>9921240</wp:posOffset>
              </wp:positionV>
              <wp:extent cx="1307465" cy="1828800"/>
              <wp:effectExtent l="0" t="0" r="6985" b="12065"/>
              <wp:wrapNone/>
              <wp:docPr id="1" name="文本框 1"/>
              <wp:cNvGraphicFramePr/>
              <a:graphic xmlns:a="http://schemas.openxmlformats.org/drawingml/2006/main">
                <a:graphicData uri="http://schemas.microsoft.com/office/word/2010/wordprocessingShape">
                  <wps:wsp>
                    <wps:cNvSpPr txBox="1"/>
                    <wps:spPr>
                      <a:xfrm>
                        <a:off x="0" y="0"/>
                        <a:ext cx="1307592"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widowControl w:val="0"/>
                            <w:spacing w:after="0"/>
                            <w:jc w:val="center"/>
                            <w:textAlignment w:val="center"/>
                            <w:rPr>
                              <w:rFonts w:ascii="仿宋" w:hAnsi="仿宋" w:eastAsia="仿宋" w:cs="仿宋"/>
                            </w:rPr>
                          </w:pPr>
                          <w:r>
                            <w:rPr>
                              <w:rFonts w:hint="eastAsia" w:ascii="仿宋" w:hAnsi="仿宋" w:eastAsia="仿宋" w:cs="仿宋"/>
                            </w:rPr>
                            <w:t xml:space="preserve">第 </w:t>
                          </w:r>
                          <w:r>
                            <w:rPr>
                              <w:rFonts w:hint="eastAsia" w:ascii="仿宋" w:hAnsi="仿宋" w:eastAsia="仿宋" w:cs="仿宋"/>
                            </w:rPr>
                            <w:fldChar w:fldCharType="begin"/>
                          </w:r>
                          <w:r>
                            <w:rPr>
                              <w:rFonts w:hint="eastAsia" w:ascii="仿宋" w:hAnsi="仿宋" w:eastAsia="仿宋" w:cs="仿宋"/>
                            </w:rPr>
                            <w:instrText xml:space="preserve"> PAGE  \* MERGEFORMAT </w:instrText>
                          </w:r>
                          <w:r>
                            <w:rPr>
                              <w:rFonts w:hint="eastAsia" w:ascii="仿宋" w:hAnsi="仿宋" w:eastAsia="仿宋" w:cs="仿宋"/>
                            </w:rPr>
                            <w:fldChar w:fldCharType="separate"/>
                          </w:r>
                          <w:r>
                            <w:rPr>
                              <w:rFonts w:hint="eastAsia" w:ascii="仿宋" w:hAnsi="仿宋" w:eastAsia="仿宋" w:cs="仿宋"/>
                            </w:rPr>
                            <w:t>1</w:t>
                          </w:r>
                          <w:r>
                            <w:rPr>
                              <w:rFonts w:hint="eastAsia" w:ascii="仿宋" w:hAnsi="仿宋" w:eastAsia="仿宋" w:cs="仿宋"/>
                            </w:rPr>
                            <w:fldChar w:fldCharType="end"/>
                          </w:r>
                          <w:r>
                            <w:rPr>
                              <w:rFonts w:hint="eastAsia" w:ascii="仿宋" w:hAnsi="仿宋" w:eastAsia="仿宋" w:cs="仿宋"/>
                            </w:rPr>
                            <w:t xml:space="preserve"> 页</w:t>
                          </w:r>
                          <w:r>
                            <w:rPr>
                              <w:rFonts w:hint="eastAsia" w:ascii="仿宋" w:hAnsi="仿宋" w:eastAsia="仿宋" w:cs="仿宋"/>
                              <w:sz w:val="28"/>
                              <w:szCs w:val="28"/>
                              <w:lang w:eastAsia="zh-CN"/>
                            </w:rPr>
                            <w:t xml:space="preserve"> </w:t>
                          </w:r>
                          <w:r>
                            <w:rPr>
                              <w:rFonts w:hint="eastAsia" w:ascii="仿宋" w:hAnsi="仿宋" w:eastAsia="仿宋" w:cs="仿宋"/>
                            </w:rPr>
                            <w:t xml:space="preserve">共 </w:t>
                          </w:r>
                          <w:r>
                            <w:rPr>
                              <w:rFonts w:hint="eastAsia" w:ascii="仿宋" w:hAnsi="仿宋" w:eastAsia="仿宋" w:cs="仿宋"/>
                              <w:lang w:val="en-US" w:eastAsia="zh-CN"/>
                            </w:rPr>
                            <w:t xml:space="preserve">20 </w:t>
                          </w:r>
                          <w:r>
                            <w:rPr>
                              <w:rFonts w:hint="eastAsia" w:ascii="仿宋" w:hAnsi="仿宋" w:eastAsia="仿宋" w:cs="仿宋"/>
                            </w:rPr>
                            <w:t>页</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77.75pt;margin-top:781.2pt;height:144pt;width:102.95pt;mso-position-horizontal-relative:margin;mso-position-vertical-relative:page;z-index:251660288;mso-width-relative:page;mso-height-relative:page;" filled="f" stroked="f" coordsize="21600,21600" o:gfxdata="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JlZQF2gAAAA0BAAAPAAAAAAAAAAEAIAAAACIAAABkcnMvZG93bnJldi54&#10;bWxQSwECFAAUAAAACACHTuJAUuWvsjECAABXBAAADgAAAAAAAAABACAAAAApAQAAZHJzL2Uyb0Rv&#10;Yy54bWxQSwUGAAAAAAYABgBZAQAAzAUAAAAA&#10;">
              <v:fill on="f" focussize="0,0"/>
              <v:stroke on="f" weight="0.5pt"/>
              <v:imagedata o:title=""/>
              <o:lock v:ext="edit" aspectratio="f"/>
              <v:textbox inset="0mm,0mm,0mm,0mm" style="mso-fit-shape-to-text:t;">
                <w:txbxContent>
                  <w:p>
                    <w:pPr>
                      <w:pStyle w:val="8"/>
                      <w:widowControl w:val="0"/>
                      <w:spacing w:after="0"/>
                      <w:jc w:val="center"/>
                      <w:textAlignment w:val="center"/>
                      <w:rPr>
                        <w:rFonts w:ascii="仿宋" w:hAnsi="仿宋" w:eastAsia="仿宋" w:cs="仿宋"/>
                      </w:rPr>
                    </w:pPr>
                    <w:r>
                      <w:rPr>
                        <w:rFonts w:hint="eastAsia" w:ascii="仿宋" w:hAnsi="仿宋" w:eastAsia="仿宋" w:cs="仿宋"/>
                      </w:rPr>
                      <w:t xml:space="preserve">第 </w:t>
                    </w:r>
                    <w:r>
                      <w:rPr>
                        <w:rFonts w:hint="eastAsia" w:ascii="仿宋" w:hAnsi="仿宋" w:eastAsia="仿宋" w:cs="仿宋"/>
                      </w:rPr>
                      <w:fldChar w:fldCharType="begin"/>
                    </w:r>
                    <w:r>
                      <w:rPr>
                        <w:rFonts w:hint="eastAsia" w:ascii="仿宋" w:hAnsi="仿宋" w:eastAsia="仿宋" w:cs="仿宋"/>
                      </w:rPr>
                      <w:instrText xml:space="preserve"> PAGE  \* MERGEFORMAT </w:instrText>
                    </w:r>
                    <w:r>
                      <w:rPr>
                        <w:rFonts w:hint="eastAsia" w:ascii="仿宋" w:hAnsi="仿宋" w:eastAsia="仿宋" w:cs="仿宋"/>
                      </w:rPr>
                      <w:fldChar w:fldCharType="separate"/>
                    </w:r>
                    <w:r>
                      <w:rPr>
                        <w:rFonts w:hint="eastAsia" w:ascii="仿宋" w:hAnsi="仿宋" w:eastAsia="仿宋" w:cs="仿宋"/>
                      </w:rPr>
                      <w:t>1</w:t>
                    </w:r>
                    <w:r>
                      <w:rPr>
                        <w:rFonts w:hint="eastAsia" w:ascii="仿宋" w:hAnsi="仿宋" w:eastAsia="仿宋" w:cs="仿宋"/>
                      </w:rPr>
                      <w:fldChar w:fldCharType="end"/>
                    </w:r>
                    <w:r>
                      <w:rPr>
                        <w:rFonts w:hint="eastAsia" w:ascii="仿宋" w:hAnsi="仿宋" w:eastAsia="仿宋" w:cs="仿宋"/>
                      </w:rPr>
                      <w:t xml:space="preserve"> 页</w:t>
                    </w:r>
                    <w:r>
                      <w:rPr>
                        <w:rFonts w:hint="eastAsia" w:ascii="仿宋" w:hAnsi="仿宋" w:eastAsia="仿宋" w:cs="仿宋"/>
                        <w:sz w:val="28"/>
                        <w:szCs w:val="28"/>
                        <w:lang w:eastAsia="zh-CN"/>
                      </w:rPr>
                      <w:t xml:space="preserve"> </w:t>
                    </w:r>
                    <w:r>
                      <w:rPr>
                        <w:rFonts w:hint="eastAsia" w:ascii="仿宋" w:hAnsi="仿宋" w:eastAsia="仿宋" w:cs="仿宋"/>
                      </w:rPr>
                      <w:t xml:space="preserve">共 </w:t>
                    </w:r>
                    <w:r>
                      <w:rPr>
                        <w:rFonts w:hint="eastAsia" w:ascii="仿宋" w:hAnsi="仿宋" w:eastAsia="仿宋" w:cs="仿宋"/>
                        <w:lang w:val="en-US" w:eastAsia="zh-CN"/>
                      </w:rPr>
                      <w:t xml:space="preserve">20 </w:t>
                    </w:r>
                    <w:r>
                      <w:rPr>
                        <w:rFonts w:hint="eastAsia" w:ascii="仿宋" w:hAnsi="仿宋" w:eastAsia="仿宋" w:cs="仿宋"/>
                      </w:rPr>
                      <w:t>页</w:t>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after="0"/>
      <w:rPr>
        <w:lang w:eastAsia="zh-C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widowControl w:val="0"/>
      <w:pBdr>
        <w:bottom w:val="none" w:color="auto" w:sz="0" w:space="1"/>
      </w:pBdr>
      <w:tabs>
        <w:tab w:val="left" w:pos="273"/>
        <w:tab w:val="left" w:pos="2427"/>
        <w:tab w:val="left" w:pos="6620"/>
        <w:tab w:val="clear" w:pos="4153"/>
      </w:tabs>
      <w:spacing w:after="0"/>
      <w:ind w:firstLine="3960" w:firstLineChars="2200"/>
      <w:rPr>
        <w:lang w:eastAsia="zh-C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2006C42"/>
    <w:multiLevelType w:val="multilevel"/>
    <w:tmpl w:val="02006C42"/>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
    <w:nsid w:val="043A4919"/>
    <w:multiLevelType w:val="multilevel"/>
    <w:tmpl w:val="043A4919"/>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
    <w:nsid w:val="09D01E46"/>
    <w:multiLevelType w:val="multilevel"/>
    <w:tmpl w:val="09D01E46"/>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3">
    <w:nsid w:val="1E847533"/>
    <w:multiLevelType w:val="multilevel"/>
    <w:tmpl w:val="1E847533"/>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4">
    <w:nsid w:val="24173E5E"/>
    <w:multiLevelType w:val="multilevel"/>
    <w:tmpl w:val="24173E5E"/>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5">
    <w:nsid w:val="257954A7"/>
    <w:multiLevelType w:val="multilevel"/>
    <w:tmpl w:val="257954A7"/>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6">
    <w:nsid w:val="30ED40B8"/>
    <w:multiLevelType w:val="multilevel"/>
    <w:tmpl w:val="30ED40B8"/>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7">
    <w:nsid w:val="385D06E0"/>
    <w:multiLevelType w:val="multilevel"/>
    <w:tmpl w:val="385D06E0"/>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8">
    <w:nsid w:val="38F82F83"/>
    <w:multiLevelType w:val="multilevel"/>
    <w:tmpl w:val="38F82F83"/>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9">
    <w:nsid w:val="3C02619B"/>
    <w:multiLevelType w:val="multilevel"/>
    <w:tmpl w:val="3C02619B"/>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0">
    <w:nsid w:val="3DCB605A"/>
    <w:multiLevelType w:val="multilevel"/>
    <w:tmpl w:val="3DCB605A"/>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1">
    <w:nsid w:val="472A5322"/>
    <w:multiLevelType w:val="multilevel"/>
    <w:tmpl w:val="472A5322"/>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2">
    <w:nsid w:val="494A709A"/>
    <w:multiLevelType w:val="multilevel"/>
    <w:tmpl w:val="494A709A"/>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3">
    <w:nsid w:val="4FD8512F"/>
    <w:multiLevelType w:val="multilevel"/>
    <w:tmpl w:val="4FD8512F"/>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4">
    <w:nsid w:val="53076C15"/>
    <w:multiLevelType w:val="multilevel"/>
    <w:tmpl w:val="53076C15"/>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5">
    <w:nsid w:val="59530C64"/>
    <w:multiLevelType w:val="multilevel"/>
    <w:tmpl w:val="59530C64"/>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6">
    <w:nsid w:val="5BF51F8A"/>
    <w:multiLevelType w:val="multilevel"/>
    <w:tmpl w:val="5BF51F8A"/>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7">
    <w:nsid w:val="693E3375"/>
    <w:multiLevelType w:val="multilevel"/>
    <w:tmpl w:val="693E3375"/>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8">
    <w:nsid w:val="6F665D4F"/>
    <w:multiLevelType w:val="multilevel"/>
    <w:tmpl w:val="6F665D4F"/>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9">
    <w:nsid w:val="72C07985"/>
    <w:multiLevelType w:val="multilevel"/>
    <w:tmpl w:val="72C07985"/>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num w:numId="1">
    <w:abstractNumId w:val="0"/>
  </w:num>
  <w:num w:numId="2">
    <w:abstractNumId w:val="5"/>
  </w:num>
  <w:num w:numId="3">
    <w:abstractNumId w:val="8"/>
  </w:num>
  <w:num w:numId="4">
    <w:abstractNumId w:val="10"/>
  </w:num>
  <w:num w:numId="5">
    <w:abstractNumId w:val="18"/>
  </w:num>
  <w:num w:numId="6">
    <w:abstractNumId w:val="15"/>
  </w:num>
  <w:num w:numId="7">
    <w:abstractNumId w:val="9"/>
  </w:num>
  <w:num w:numId="8">
    <w:abstractNumId w:val="19"/>
  </w:num>
  <w:num w:numId="9">
    <w:abstractNumId w:val="17"/>
  </w:num>
  <w:num w:numId="10">
    <w:abstractNumId w:val="14"/>
  </w:num>
  <w:num w:numId="11">
    <w:abstractNumId w:val="2"/>
  </w:num>
  <w:num w:numId="12">
    <w:abstractNumId w:val="12"/>
  </w:num>
  <w:num w:numId="13">
    <w:abstractNumId w:val="7"/>
  </w:num>
  <w:num w:numId="14">
    <w:abstractNumId w:val="13"/>
  </w:num>
  <w:num w:numId="15">
    <w:abstractNumId w:val="16"/>
  </w:num>
  <w:num w:numId="16">
    <w:abstractNumId w:val="11"/>
  </w:num>
  <w:num w:numId="17">
    <w:abstractNumId w:val="3"/>
  </w:num>
  <w:num w:numId="18">
    <w:abstractNumId w:val="4"/>
  </w:num>
  <w:num w:numId="19">
    <w:abstractNumId w:val="1"/>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zEwYzZkNmNmODdkM2FkNzU5ZmNjM2YwYjkyZmJiZmYifQ=="/>
  </w:docVars>
  <w:rsids>
    <w:rsidRoot w:val="57A5312E"/>
    <w:rsid w:val="00275070"/>
    <w:rsid w:val="00362A90"/>
    <w:rsid w:val="00433777"/>
    <w:rsid w:val="00444E57"/>
    <w:rsid w:val="00614A62"/>
    <w:rsid w:val="00875675"/>
    <w:rsid w:val="00A82456"/>
    <w:rsid w:val="00B41D74"/>
    <w:rsid w:val="00B94B66"/>
    <w:rsid w:val="00BD43C9"/>
    <w:rsid w:val="00C30B15"/>
    <w:rsid w:val="00CD6D3E"/>
    <w:rsid w:val="01C04E49"/>
    <w:rsid w:val="0241242E"/>
    <w:rsid w:val="025F0B06"/>
    <w:rsid w:val="02867E41"/>
    <w:rsid w:val="044C6E68"/>
    <w:rsid w:val="05550010"/>
    <w:rsid w:val="071D1FC8"/>
    <w:rsid w:val="076808B4"/>
    <w:rsid w:val="0AE53B72"/>
    <w:rsid w:val="0B27418B"/>
    <w:rsid w:val="0D674D12"/>
    <w:rsid w:val="0E115BDE"/>
    <w:rsid w:val="0E1E4BED"/>
    <w:rsid w:val="0FFD0544"/>
    <w:rsid w:val="10505F32"/>
    <w:rsid w:val="11230F50"/>
    <w:rsid w:val="13761027"/>
    <w:rsid w:val="139A7BF0"/>
    <w:rsid w:val="13E546A9"/>
    <w:rsid w:val="16500A3A"/>
    <w:rsid w:val="166F74AF"/>
    <w:rsid w:val="19155CBB"/>
    <w:rsid w:val="19E41BC5"/>
    <w:rsid w:val="1AE35E18"/>
    <w:rsid w:val="1B634D6B"/>
    <w:rsid w:val="1C097ED2"/>
    <w:rsid w:val="23CD36CA"/>
    <w:rsid w:val="249100AE"/>
    <w:rsid w:val="253F05F7"/>
    <w:rsid w:val="28B135BA"/>
    <w:rsid w:val="290A2BB6"/>
    <w:rsid w:val="2A4948C9"/>
    <w:rsid w:val="2A726D79"/>
    <w:rsid w:val="2ACD3FAF"/>
    <w:rsid w:val="2C414C55"/>
    <w:rsid w:val="2C974875"/>
    <w:rsid w:val="329B0E37"/>
    <w:rsid w:val="34F12F90"/>
    <w:rsid w:val="35AA386B"/>
    <w:rsid w:val="395064D7"/>
    <w:rsid w:val="39B20F40"/>
    <w:rsid w:val="3BDD1394"/>
    <w:rsid w:val="3CFE26EE"/>
    <w:rsid w:val="3DA63118"/>
    <w:rsid w:val="3E530817"/>
    <w:rsid w:val="3F1F6EB1"/>
    <w:rsid w:val="3F6134E5"/>
    <w:rsid w:val="40F027AA"/>
    <w:rsid w:val="40FA4C06"/>
    <w:rsid w:val="43923B90"/>
    <w:rsid w:val="4392558E"/>
    <w:rsid w:val="442A7258"/>
    <w:rsid w:val="444522A7"/>
    <w:rsid w:val="451F76A5"/>
    <w:rsid w:val="45B778DE"/>
    <w:rsid w:val="45D24718"/>
    <w:rsid w:val="48270D4B"/>
    <w:rsid w:val="4988263D"/>
    <w:rsid w:val="4BE07B8E"/>
    <w:rsid w:val="4E2875CB"/>
    <w:rsid w:val="4E3C3076"/>
    <w:rsid w:val="4EBC6F6F"/>
    <w:rsid w:val="55D02649"/>
    <w:rsid w:val="573963A5"/>
    <w:rsid w:val="57A5312E"/>
    <w:rsid w:val="591046FF"/>
    <w:rsid w:val="59A71CEC"/>
    <w:rsid w:val="5AA91BF8"/>
    <w:rsid w:val="5B234534"/>
    <w:rsid w:val="5C172F45"/>
    <w:rsid w:val="5F6D7D28"/>
    <w:rsid w:val="617F52FC"/>
    <w:rsid w:val="61A84853"/>
    <w:rsid w:val="61E84C4F"/>
    <w:rsid w:val="623065F6"/>
    <w:rsid w:val="64C574CA"/>
    <w:rsid w:val="65762876"/>
    <w:rsid w:val="6C05633C"/>
    <w:rsid w:val="6C6D2921"/>
    <w:rsid w:val="6DA00AD4"/>
    <w:rsid w:val="6E2C39FD"/>
    <w:rsid w:val="70585696"/>
    <w:rsid w:val="70D25448"/>
    <w:rsid w:val="72BE61D3"/>
    <w:rsid w:val="73A76030"/>
    <w:rsid w:val="7441251C"/>
    <w:rsid w:val="75CA0DE4"/>
    <w:rsid w:val="75EE4D22"/>
    <w:rsid w:val="777D1E86"/>
    <w:rsid w:val="79537342"/>
    <w:rsid w:val="7A847DDC"/>
    <w:rsid w:val="7C86358B"/>
    <w:rsid w:val="7CF624BE"/>
    <w:rsid w:val="7E002E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spacing w:after="200"/>
    </w:pPr>
    <w:rPr>
      <w:rFonts w:asciiTheme="minorHAnsi" w:hAnsiTheme="minorHAnsi" w:eastAsiaTheme="minorEastAsia" w:cstheme="minorBidi"/>
      <w:sz w:val="24"/>
      <w:szCs w:val="24"/>
      <w:lang w:val="en-US" w:eastAsia="en-US" w:bidi="ar-SA"/>
    </w:rPr>
  </w:style>
  <w:style w:type="paragraph" w:styleId="2">
    <w:name w:val="heading 1"/>
    <w:basedOn w:val="1"/>
    <w:next w:val="3"/>
    <w:link w:val="19"/>
    <w:qFormat/>
    <w:uiPriority w:val="0"/>
    <w:pPr>
      <w:keepNext/>
      <w:keepLines/>
      <w:spacing w:before="340" w:after="330" w:line="576" w:lineRule="auto"/>
      <w:outlineLvl w:val="0"/>
    </w:pPr>
    <w:rPr>
      <w:b/>
      <w:kern w:val="44"/>
      <w:sz w:val="44"/>
    </w:rPr>
  </w:style>
  <w:style w:type="paragraph" w:styleId="4">
    <w:name w:val="heading 2"/>
    <w:basedOn w:val="1"/>
    <w:next w:val="3"/>
    <w:semiHidden/>
    <w:unhideWhenUsed/>
    <w:qFormat/>
    <w:uiPriority w:val="0"/>
    <w:pPr>
      <w:spacing w:beforeAutospacing="1" w:after="0" w:afterAutospacing="1"/>
      <w:outlineLvl w:val="1"/>
    </w:pPr>
    <w:rPr>
      <w:rFonts w:hint="eastAsia" w:ascii="宋体" w:hAnsi="宋体" w:eastAsia="宋体" w:cs="Times New Roman"/>
      <w:b/>
      <w:bCs/>
      <w:sz w:val="36"/>
      <w:szCs w:val="36"/>
      <w:lang w:eastAsia="zh-CN"/>
    </w:rPr>
  </w:style>
  <w:style w:type="paragraph" w:styleId="5">
    <w:name w:val="heading 3"/>
    <w:basedOn w:val="1"/>
    <w:next w:val="3"/>
    <w:autoRedefine/>
    <w:semiHidden/>
    <w:unhideWhenUsed/>
    <w:qFormat/>
    <w:uiPriority w:val="0"/>
    <w:pPr>
      <w:spacing w:beforeAutospacing="1" w:after="0" w:afterAutospacing="1"/>
      <w:outlineLvl w:val="2"/>
    </w:pPr>
    <w:rPr>
      <w:rFonts w:hint="eastAsia" w:ascii="宋体" w:hAnsi="宋体" w:eastAsia="宋体" w:cs="Times New Roman"/>
      <w:b/>
      <w:bCs/>
      <w:sz w:val="27"/>
      <w:szCs w:val="27"/>
      <w:lang w:eastAsia="zh-CN"/>
    </w:rPr>
  </w:style>
  <w:style w:type="paragraph" w:styleId="6">
    <w:name w:val="heading 4"/>
    <w:basedOn w:val="1"/>
    <w:next w:val="1"/>
    <w:autoRedefine/>
    <w:semiHidden/>
    <w:unhideWhenUsed/>
    <w:qFormat/>
    <w:uiPriority w:val="0"/>
    <w:pPr>
      <w:spacing w:beforeAutospacing="1" w:after="0" w:afterAutospacing="1"/>
      <w:outlineLvl w:val="3"/>
    </w:pPr>
    <w:rPr>
      <w:rFonts w:hint="eastAsia" w:ascii="宋体" w:hAnsi="宋体" w:eastAsia="宋体" w:cs="Times New Roman"/>
      <w:b/>
      <w:bCs/>
      <w:lang w:eastAsia="zh-CN"/>
    </w:rPr>
  </w:style>
  <w:style w:type="character" w:default="1" w:styleId="15">
    <w:name w:val="Default Paragraph Font"/>
    <w:autoRedefine/>
    <w:semiHidden/>
    <w:unhideWhenUsed/>
    <w:qFormat/>
    <w:uiPriority w:val="1"/>
  </w:style>
  <w:style w:type="table" w:default="1" w:styleId="13">
    <w:name w:val="Normal Table"/>
    <w:autoRedefine/>
    <w:semiHidden/>
    <w:unhideWhenUsed/>
    <w:qFormat/>
    <w:uiPriority w:val="99"/>
    <w:tblPr>
      <w:tblCellMar>
        <w:top w:w="0" w:type="dxa"/>
        <w:left w:w="108" w:type="dxa"/>
        <w:bottom w:w="0" w:type="dxa"/>
        <w:right w:w="108" w:type="dxa"/>
      </w:tblCellMar>
    </w:tblPr>
  </w:style>
  <w:style w:type="paragraph" w:styleId="3">
    <w:name w:val="Body Text"/>
    <w:basedOn w:val="1"/>
    <w:autoRedefine/>
    <w:qFormat/>
    <w:uiPriority w:val="0"/>
    <w:pPr>
      <w:spacing w:before="180" w:after="180"/>
    </w:pPr>
  </w:style>
  <w:style w:type="paragraph" w:styleId="7">
    <w:name w:val="toc 3"/>
    <w:basedOn w:val="1"/>
    <w:next w:val="1"/>
    <w:autoRedefine/>
    <w:qFormat/>
    <w:uiPriority w:val="39"/>
    <w:pPr>
      <w:ind w:left="840" w:leftChars="400"/>
    </w:pPr>
  </w:style>
  <w:style w:type="paragraph" w:styleId="8">
    <w:name w:val="footer"/>
    <w:basedOn w:val="1"/>
    <w:autoRedefine/>
    <w:qFormat/>
    <w:uiPriority w:val="0"/>
    <w:pPr>
      <w:tabs>
        <w:tab w:val="center" w:pos="4153"/>
        <w:tab w:val="right" w:pos="8306"/>
      </w:tabs>
      <w:snapToGrid w:val="0"/>
    </w:pPr>
    <w:rPr>
      <w:sz w:val="18"/>
    </w:rPr>
  </w:style>
  <w:style w:type="paragraph" w:styleId="9">
    <w:name w:val="header"/>
    <w:basedOn w:val="1"/>
    <w:autoRedefine/>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jc w:val="both"/>
    </w:pPr>
    <w:rPr>
      <w:sz w:val="18"/>
    </w:rPr>
  </w:style>
  <w:style w:type="paragraph" w:styleId="10">
    <w:name w:val="toc 1"/>
    <w:basedOn w:val="1"/>
    <w:next w:val="1"/>
    <w:autoRedefine/>
    <w:qFormat/>
    <w:uiPriority w:val="39"/>
  </w:style>
  <w:style w:type="paragraph" w:styleId="11">
    <w:name w:val="toc 2"/>
    <w:basedOn w:val="1"/>
    <w:next w:val="1"/>
    <w:autoRedefine/>
    <w:qFormat/>
    <w:uiPriority w:val="39"/>
    <w:pPr>
      <w:ind w:left="420" w:leftChars="200"/>
    </w:pPr>
  </w:style>
  <w:style w:type="paragraph" w:styleId="12">
    <w:name w:val="Normal (Web)"/>
    <w:basedOn w:val="1"/>
    <w:autoRedefine/>
    <w:qFormat/>
    <w:uiPriority w:val="0"/>
    <w:pPr>
      <w:spacing w:beforeAutospacing="1" w:after="0" w:afterAutospacing="1"/>
    </w:pPr>
    <w:rPr>
      <w:rFonts w:cs="Times New Roman"/>
      <w:lang w:eastAsia="zh-CN"/>
    </w:rPr>
  </w:style>
  <w:style w:type="table" w:styleId="14">
    <w:name w:val="Table Grid"/>
    <w:basedOn w:val="13"/>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Hyperlink"/>
    <w:basedOn w:val="15"/>
    <w:autoRedefine/>
    <w:unhideWhenUsed/>
    <w:qFormat/>
    <w:uiPriority w:val="99"/>
    <w:rPr>
      <w:color w:val="0026E5" w:themeColor="hyperlink"/>
      <w:u w:val="single"/>
      <w14:textFill>
        <w14:solidFill>
          <w14:schemeClr w14:val="hlink"/>
        </w14:solidFill>
      </w14:textFill>
    </w:rPr>
  </w:style>
  <w:style w:type="paragraph" w:customStyle="1" w:styleId="17">
    <w:name w:val="Table Text"/>
    <w:basedOn w:val="1"/>
    <w:autoRedefine/>
    <w:semiHidden/>
    <w:qFormat/>
    <w:uiPriority w:val="0"/>
    <w:rPr>
      <w:rFonts w:ascii="楷体" w:hAnsi="楷体" w:eastAsia="楷体" w:cs="楷体"/>
      <w:sz w:val="21"/>
      <w:szCs w:val="21"/>
    </w:rPr>
  </w:style>
  <w:style w:type="table" w:customStyle="1" w:styleId="18">
    <w:name w:val="Table Normal"/>
    <w:autoRedefine/>
    <w:semiHidden/>
    <w:unhideWhenUsed/>
    <w:qFormat/>
    <w:uiPriority w:val="0"/>
    <w:tblPr>
      <w:tblCellMar>
        <w:top w:w="0" w:type="dxa"/>
        <w:left w:w="0" w:type="dxa"/>
        <w:bottom w:w="0" w:type="dxa"/>
        <w:right w:w="0" w:type="dxa"/>
      </w:tblCellMar>
    </w:tblPr>
  </w:style>
  <w:style w:type="character" w:customStyle="1" w:styleId="19">
    <w:name w:val="标题 1 字符"/>
    <w:link w:val="2"/>
    <w:autoRedefine/>
    <w:qFormat/>
    <w:uiPriority w:val="0"/>
    <w:rPr>
      <w:b/>
      <w:kern w:val="44"/>
      <w:sz w:val="44"/>
    </w:rPr>
  </w:style>
  <w:style w:type="paragraph" w:customStyle="1" w:styleId="20">
    <w:name w:val="First Paragraph"/>
    <w:basedOn w:val="3"/>
    <w:next w:val="3"/>
    <w:autoRedefine/>
    <w:qFormat/>
    <w:uiPriority w:val="0"/>
  </w:style>
  <w:style w:type="paragraph" w:customStyle="1" w:styleId="21">
    <w:name w:val="Table Paragraph"/>
    <w:basedOn w:val="1"/>
    <w:autoRedefine/>
    <w:qFormat/>
    <w:uiPriority w:val="1"/>
    <w:pPr>
      <w:autoSpaceDE w:val="0"/>
      <w:autoSpaceDN w:val="0"/>
      <w:jc w:val="center"/>
    </w:pPr>
    <w:rPr>
      <w:rFonts w:ascii="楷体" w:hAnsi="楷体" w:eastAsia="楷体" w:cs="楷体"/>
      <w:sz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2.xml"/><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header" Target="header1.xml"/><Relationship Id="rId39" Type="http://schemas.openxmlformats.org/officeDocument/2006/relationships/customXml" Target="../customXml/item1.xml"/><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jpeg"/><Relationship Id="rId26" Type="http://schemas.openxmlformats.org/officeDocument/2006/relationships/image" Target="media/image18.jpe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jpe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jpeg"/><Relationship Id="rId10" Type="http://schemas.openxmlformats.org/officeDocument/2006/relationships/image" Target="media/image2.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23</Pages>
  <Words>3843</Words>
  <Characters>2493</Characters>
  <Lines>89</Lines>
  <Paragraphs>86</Paragraphs>
  <TotalTime>1</TotalTime>
  <ScaleCrop>false</ScaleCrop>
  <LinksUpToDate>false</LinksUpToDate>
  <CharactersWithSpaces>6250</CharactersWithSpaces>
  <Application>WPS Office_12.1.0.16388_F1E327BC-269C-435d-A152-05C5408002CA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2019-11-22T06:44:00Z</dcterms:created>
  <dc:creator>熊猫达人</dc:creator>
  <cp:lastModifiedBy>WPS_1665917269</cp:lastModifiedBy>
  <cp:lastPrinted>2024-04-15T07:37:00Z</cp:lastPrinted>
  <dcterms:modified xsi:type="dcterms:W3CDTF">2024-06-04T13:32:50Z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2052-12.1.0.16388</vt:lpwstr>
  </property>
  <property fmtid="{D5CDD505-2E9C-101B-9397-08002B2CF9AE}" pid="3" name="ICV">
    <vt:lpwstr>D64E4C1D44184CD996BD8DCC020DAE10_11</vt:lpwstr>
  </property>
</Properties>
</file>